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42E" w:rsidRPr="00FC6D3D" w:rsidRDefault="002A142E" w:rsidP="002A142E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FC6D3D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2A142E" w:rsidRPr="00AB4EA9" w:rsidRDefault="002A142E" w:rsidP="002A142E">
      <w:pPr>
        <w:widowControl w:val="0"/>
        <w:shd w:val="clear" w:color="auto" w:fill="FFFFFF"/>
        <w:tabs>
          <w:tab w:val="left" w:pos="518"/>
        </w:tabs>
        <w:autoSpaceDE w:val="0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B4EA9">
        <w:rPr>
          <w:sz w:val="28"/>
          <w:szCs w:val="28"/>
        </w:rPr>
        <w:t>Рабочая программа по курсу внеурочной деятельности «Разгов</w:t>
      </w:r>
      <w:r>
        <w:rPr>
          <w:sz w:val="28"/>
          <w:szCs w:val="28"/>
        </w:rPr>
        <w:t xml:space="preserve">оры о важном» для учащихся 1-4 </w:t>
      </w:r>
      <w:r w:rsidRPr="00AB4EA9">
        <w:rPr>
          <w:sz w:val="28"/>
          <w:szCs w:val="28"/>
        </w:rPr>
        <w:t xml:space="preserve">классов составлена в соответствии: </w:t>
      </w:r>
    </w:p>
    <w:p w:rsidR="002A142E" w:rsidRPr="00AB4EA9" w:rsidRDefault="002A142E" w:rsidP="002A142E">
      <w:pPr>
        <w:widowControl w:val="0"/>
        <w:shd w:val="clear" w:color="auto" w:fill="FFFFFF"/>
        <w:tabs>
          <w:tab w:val="left" w:pos="518"/>
        </w:tabs>
        <w:autoSpaceDE w:val="0"/>
        <w:contextualSpacing/>
        <w:jc w:val="both"/>
        <w:rPr>
          <w:sz w:val="28"/>
          <w:szCs w:val="28"/>
        </w:rPr>
      </w:pPr>
      <w:r w:rsidRPr="00AB4EA9">
        <w:rPr>
          <w:sz w:val="28"/>
          <w:szCs w:val="28"/>
        </w:rPr>
        <w:t xml:space="preserve">- с современной нормативной правовой базой в области образования; </w:t>
      </w:r>
    </w:p>
    <w:p w:rsidR="002A142E" w:rsidRPr="00AB4EA9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EA9">
        <w:rPr>
          <w:sz w:val="28"/>
          <w:szCs w:val="28"/>
        </w:rPr>
        <w:t xml:space="preserve">учебной программой курса, рекомендованной Министерством просвещения РФ. </w:t>
      </w:r>
    </w:p>
    <w:p w:rsidR="002A142E" w:rsidRPr="00945883" w:rsidRDefault="002A142E" w:rsidP="002A142E">
      <w:pPr>
        <w:ind w:firstLine="426"/>
        <w:rPr>
          <w:sz w:val="28"/>
          <w:szCs w:val="28"/>
        </w:rPr>
      </w:pPr>
      <w:r w:rsidRPr="00945883">
        <w:rPr>
          <w:sz w:val="28"/>
          <w:szCs w:val="28"/>
        </w:rPr>
        <w:t>Учебный курс предназначен для обучающихся 1–4-х классов; рассчитан на 1 час в неделю/34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</w:rPr>
        <w:t>часа в год</w:t>
      </w:r>
      <w:r>
        <w:rPr>
          <w:sz w:val="28"/>
          <w:szCs w:val="28"/>
        </w:rPr>
        <w:t xml:space="preserve"> </w:t>
      </w:r>
      <w:r w:rsidRPr="00945883">
        <w:rPr>
          <w:sz w:val="28"/>
          <w:szCs w:val="28"/>
        </w:rPr>
        <w:t>в каждом классе.</w:t>
      </w:r>
    </w:p>
    <w:p w:rsidR="002A142E" w:rsidRPr="00FC6D3D" w:rsidRDefault="002A142E" w:rsidP="002A142E">
      <w:pPr>
        <w:jc w:val="both"/>
        <w:rPr>
          <w:b/>
          <w:sz w:val="28"/>
          <w:szCs w:val="28"/>
        </w:rPr>
      </w:pPr>
    </w:p>
    <w:p w:rsidR="002A142E" w:rsidRPr="00FC6D3D" w:rsidRDefault="002A142E" w:rsidP="002A142E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FC6D3D">
        <w:rPr>
          <w:rFonts w:ascii="Times New Roman" w:hAnsi="Times New Roman"/>
          <w:b/>
          <w:sz w:val="28"/>
          <w:szCs w:val="28"/>
        </w:rPr>
        <w:t>Результаты обучения и усвоения содержания курса</w:t>
      </w:r>
    </w:p>
    <w:p w:rsidR="002A142E" w:rsidRPr="00FC6D3D" w:rsidRDefault="002A142E" w:rsidP="002A142E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C6D3D">
        <w:rPr>
          <w:sz w:val="28"/>
          <w:szCs w:val="28"/>
        </w:rPr>
        <w:t>Освоение данной программы обеспечивает достижение следующих результатов:</w:t>
      </w:r>
    </w:p>
    <w:p w:rsidR="002A142E" w:rsidRDefault="002A142E" w:rsidP="002A142E">
      <w:pPr>
        <w:autoSpaceDE w:val="0"/>
        <w:autoSpaceDN w:val="0"/>
        <w:adjustRightInd w:val="0"/>
        <w:ind w:firstLine="709"/>
        <w:jc w:val="both"/>
        <w:rPr>
          <w:b/>
          <w:bCs/>
          <w:iCs/>
          <w:sz w:val="28"/>
          <w:szCs w:val="28"/>
        </w:rPr>
      </w:pPr>
    </w:p>
    <w:p w:rsidR="002A142E" w:rsidRPr="00945883" w:rsidRDefault="002A142E" w:rsidP="002A142E">
      <w:pPr>
        <w:rPr>
          <w:b/>
          <w:sz w:val="28"/>
          <w:szCs w:val="28"/>
        </w:rPr>
      </w:pPr>
      <w:r w:rsidRPr="00945883">
        <w:rPr>
          <w:b/>
          <w:sz w:val="28"/>
          <w:szCs w:val="28"/>
        </w:rPr>
        <w:t>Планируемые результаты освоения курса внеурочной деятельности</w:t>
      </w:r>
    </w:p>
    <w:p w:rsidR="002A142E" w:rsidRDefault="002A142E" w:rsidP="002A142E">
      <w:pPr>
        <w:contextualSpacing/>
        <w:rPr>
          <w:b/>
          <w:sz w:val="28"/>
          <w:szCs w:val="28"/>
        </w:rPr>
      </w:pPr>
      <w:r w:rsidRPr="00945883">
        <w:rPr>
          <w:b/>
          <w:sz w:val="28"/>
          <w:szCs w:val="28"/>
        </w:rPr>
        <w:t>Личностные результаты:</w:t>
      </w:r>
    </w:p>
    <w:p w:rsidR="002A142E" w:rsidRDefault="002A142E" w:rsidP="002A142E">
      <w:pPr>
        <w:contextualSpacing/>
        <w:rPr>
          <w:b/>
          <w:sz w:val="28"/>
          <w:szCs w:val="28"/>
        </w:rPr>
      </w:pPr>
      <w:r w:rsidRPr="00C80325">
        <w:rPr>
          <w:b/>
          <w:i/>
          <w:sz w:val="28"/>
          <w:szCs w:val="28"/>
        </w:rPr>
        <w:t>В сфере гражданско-патриотического воспитания</w:t>
      </w:r>
      <w:r w:rsidRPr="00C80325">
        <w:rPr>
          <w:b/>
          <w:sz w:val="28"/>
          <w:szCs w:val="28"/>
        </w:rPr>
        <w:t xml:space="preserve">: </w:t>
      </w:r>
    </w:p>
    <w:p w:rsidR="002A142E" w:rsidRDefault="002A142E" w:rsidP="002A142E">
      <w:pPr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становление цен</w:t>
      </w:r>
      <w:r w:rsidRPr="00C80325">
        <w:rPr>
          <w:sz w:val="28"/>
          <w:szCs w:val="28"/>
        </w:rPr>
        <w:t xml:space="preserve">ностного отношения к своей Родине — России; </w:t>
      </w:r>
    </w:p>
    <w:p w:rsidR="002A142E" w:rsidRDefault="002A142E" w:rsidP="002A142E">
      <w:pPr>
        <w:contextualSpacing/>
        <w:rPr>
          <w:sz w:val="28"/>
          <w:szCs w:val="28"/>
        </w:rPr>
      </w:pPr>
      <w:r>
        <w:rPr>
          <w:sz w:val="28"/>
          <w:szCs w:val="28"/>
        </w:rPr>
        <w:t>- осознание своей этнокуль</w:t>
      </w:r>
      <w:r w:rsidRPr="00C80325">
        <w:rPr>
          <w:sz w:val="28"/>
          <w:szCs w:val="28"/>
        </w:rPr>
        <w:t>турной и российской гражданской иде</w:t>
      </w:r>
      <w:r>
        <w:rPr>
          <w:sz w:val="28"/>
          <w:szCs w:val="28"/>
        </w:rPr>
        <w:t>нтичности; - сопричастность к про</w:t>
      </w:r>
      <w:r w:rsidRPr="00C80325">
        <w:rPr>
          <w:sz w:val="28"/>
          <w:szCs w:val="28"/>
        </w:rPr>
        <w:t xml:space="preserve">шлому, настоящему и будущему своей страны и родного края; </w:t>
      </w:r>
    </w:p>
    <w:p w:rsidR="002A142E" w:rsidRDefault="002A142E" w:rsidP="002A142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0325">
        <w:rPr>
          <w:sz w:val="28"/>
          <w:szCs w:val="28"/>
        </w:rPr>
        <w:t xml:space="preserve">уважение к своему и другим народам; </w:t>
      </w:r>
    </w:p>
    <w:p w:rsidR="002A142E" w:rsidRPr="00C80325" w:rsidRDefault="002A142E" w:rsidP="002A142E">
      <w:pPr>
        <w:contextualSpacing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0325">
        <w:rPr>
          <w:sz w:val="28"/>
          <w:szCs w:val="28"/>
        </w:rPr>
        <w:t xml:space="preserve">первоначальные представления о человеке как члене общества, о правах и ответственности, уважении и достоинстве </w:t>
      </w:r>
      <w:r>
        <w:rPr>
          <w:sz w:val="28"/>
          <w:szCs w:val="28"/>
        </w:rPr>
        <w:t>чело</w:t>
      </w:r>
      <w:r w:rsidRPr="00C80325">
        <w:rPr>
          <w:sz w:val="28"/>
          <w:szCs w:val="28"/>
        </w:rPr>
        <w:t xml:space="preserve">века, о нравственно-этических нормах </w:t>
      </w:r>
      <w:r>
        <w:rPr>
          <w:sz w:val="28"/>
          <w:szCs w:val="28"/>
        </w:rPr>
        <w:t>поведения и правилах межличност</w:t>
      </w:r>
      <w:r w:rsidRPr="00C80325">
        <w:rPr>
          <w:sz w:val="28"/>
          <w:szCs w:val="28"/>
        </w:rPr>
        <w:t>ных отношений.</w:t>
      </w:r>
    </w:p>
    <w:p w:rsidR="002A142E" w:rsidRPr="0095216B" w:rsidRDefault="002A142E" w:rsidP="002A142E">
      <w:pPr>
        <w:pStyle w:val="aa"/>
        <w:spacing w:line="261" w:lineRule="auto"/>
        <w:ind w:right="111"/>
        <w:rPr>
          <w:i/>
          <w:color w:val="231F20"/>
          <w:spacing w:val="1"/>
          <w:w w:val="105"/>
          <w:sz w:val="28"/>
          <w:szCs w:val="28"/>
        </w:rPr>
      </w:pPr>
      <w:r w:rsidRPr="0095216B">
        <w:rPr>
          <w:i/>
          <w:color w:val="231F20"/>
          <w:w w:val="105"/>
          <w:sz w:val="28"/>
          <w:szCs w:val="28"/>
        </w:rPr>
        <w:t>В</w:t>
      </w:r>
      <w:r w:rsidRPr="0095216B">
        <w:rPr>
          <w:i/>
          <w:color w:val="231F20"/>
          <w:spacing w:val="1"/>
          <w:w w:val="105"/>
          <w:sz w:val="28"/>
          <w:szCs w:val="28"/>
        </w:rPr>
        <w:t xml:space="preserve"> </w:t>
      </w:r>
      <w:r w:rsidRPr="0095216B">
        <w:rPr>
          <w:i/>
          <w:color w:val="231F20"/>
          <w:w w:val="105"/>
          <w:sz w:val="28"/>
          <w:szCs w:val="28"/>
        </w:rPr>
        <w:t>сфере</w:t>
      </w:r>
      <w:r w:rsidRPr="0095216B">
        <w:rPr>
          <w:i/>
          <w:color w:val="231F20"/>
          <w:spacing w:val="1"/>
          <w:w w:val="105"/>
          <w:sz w:val="28"/>
          <w:szCs w:val="28"/>
        </w:rPr>
        <w:t xml:space="preserve"> </w:t>
      </w:r>
      <w:r w:rsidRPr="0095216B">
        <w:rPr>
          <w:i/>
          <w:color w:val="231F20"/>
          <w:w w:val="105"/>
          <w:sz w:val="28"/>
          <w:szCs w:val="28"/>
        </w:rPr>
        <w:t>духовно-нравственного</w:t>
      </w:r>
      <w:r w:rsidRPr="0095216B">
        <w:rPr>
          <w:i/>
          <w:color w:val="231F20"/>
          <w:spacing w:val="1"/>
          <w:w w:val="105"/>
          <w:sz w:val="28"/>
          <w:szCs w:val="28"/>
        </w:rPr>
        <w:t xml:space="preserve"> </w:t>
      </w:r>
      <w:r w:rsidRPr="0095216B">
        <w:rPr>
          <w:i/>
          <w:color w:val="231F20"/>
          <w:w w:val="105"/>
          <w:sz w:val="28"/>
          <w:szCs w:val="28"/>
        </w:rPr>
        <w:t>воспитания:</w:t>
      </w:r>
      <w:r w:rsidRPr="0095216B">
        <w:rPr>
          <w:i/>
          <w:color w:val="231F20"/>
          <w:spacing w:val="1"/>
          <w:w w:val="105"/>
          <w:sz w:val="28"/>
          <w:szCs w:val="28"/>
        </w:rPr>
        <w:t xml:space="preserve"> </w:t>
      </w:r>
    </w:p>
    <w:p w:rsidR="002A142E" w:rsidRPr="0095216B" w:rsidRDefault="002A142E" w:rsidP="002A142E">
      <w:pPr>
        <w:pStyle w:val="aa"/>
        <w:spacing w:line="261" w:lineRule="auto"/>
        <w:ind w:right="111"/>
        <w:rPr>
          <w:color w:val="231F20"/>
          <w:w w:val="110"/>
          <w:sz w:val="28"/>
          <w:szCs w:val="28"/>
        </w:rPr>
      </w:pPr>
      <w:r w:rsidRPr="0095216B">
        <w:rPr>
          <w:i/>
          <w:color w:val="231F20"/>
          <w:spacing w:val="1"/>
          <w:w w:val="105"/>
          <w:sz w:val="28"/>
          <w:szCs w:val="28"/>
        </w:rPr>
        <w:t xml:space="preserve">- </w:t>
      </w:r>
      <w:r w:rsidRPr="0095216B">
        <w:rPr>
          <w:color w:val="231F20"/>
          <w:w w:val="105"/>
          <w:sz w:val="28"/>
          <w:szCs w:val="28"/>
        </w:rPr>
        <w:t>признание индивидуаль</w:t>
      </w:r>
      <w:r w:rsidRPr="0095216B">
        <w:rPr>
          <w:color w:val="231F20"/>
          <w:w w:val="110"/>
          <w:sz w:val="28"/>
          <w:szCs w:val="28"/>
        </w:rPr>
        <w:t xml:space="preserve">ности каждого человека; </w:t>
      </w:r>
    </w:p>
    <w:p w:rsidR="002A142E" w:rsidRPr="0095216B" w:rsidRDefault="002A142E" w:rsidP="002A142E">
      <w:pPr>
        <w:pStyle w:val="aa"/>
        <w:spacing w:line="261" w:lineRule="auto"/>
        <w:ind w:right="111"/>
        <w:rPr>
          <w:color w:val="231F20"/>
          <w:spacing w:val="1"/>
          <w:w w:val="110"/>
          <w:sz w:val="28"/>
          <w:szCs w:val="28"/>
        </w:rPr>
      </w:pPr>
      <w:r w:rsidRPr="0095216B">
        <w:rPr>
          <w:color w:val="231F20"/>
          <w:w w:val="110"/>
          <w:sz w:val="28"/>
          <w:szCs w:val="28"/>
        </w:rPr>
        <w:t>- проявление сопереживания, уважения и доброжелательности;</w:t>
      </w:r>
      <w:r w:rsidRPr="0095216B">
        <w:rPr>
          <w:color w:val="231F20"/>
          <w:spacing w:val="1"/>
          <w:w w:val="110"/>
          <w:sz w:val="28"/>
          <w:szCs w:val="28"/>
        </w:rPr>
        <w:t xml:space="preserve"> </w:t>
      </w:r>
    </w:p>
    <w:p w:rsidR="002A142E" w:rsidRDefault="002A142E" w:rsidP="002A142E">
      <w:pPr>
        <w:pStyle w:val="aa"/>
        <w:spacing w:line="261" w:lineRule="auto"/>
        <w:ind w:right="111"/>
        <w:rPr>
          <w:color w:val="231F20"/>
          <w:w w:val="110"/>
          <w:sz w:val="28"/>
          <w:szCs w:val="28"/>
        </w:rPr>
      </w:pPr>
      <w:r w:rsidRPr="0095216B">
        <w:rPr>
          <w:color w:val="231F20"/>
          <w:spacing w:val="1"/>
          <w:w w:val="110"/>
          <w:sz w:val="28"/>
          <w:szCs w:val="28"/>
        </w:rPr>
        <w:t xml:space="preserve">- </w:t>
      </w:r>
      <w:r w:rsidRPr="0095216B">
        <w:rPr>
          <w:color w:val="231F20"/>
          <w:w w:val="110"/>
          <w:sz w:val="28"/>
          <w:szCs w:val="28"/>
        </w:rPr>
        <w:t>неприятие</w:t>
      </w:r>
      <w:r w:rsidRPr="0095216B">
        <w:rPr>
          <w:color w:val="231F20"/>
          <w:spacing w:val="1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любых</w:t>
      </w:r>
      <w:r w:rsidRPr="0095216B">
        <w:rPr>
          <w:color w:val="231F20"/>
          <w:spacing w:val="1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форм</w:t>
      </w:r>
      <w:r w:rsidRPr="0095216B">
        <w:rPr>
          <w:color w:val="231F20"/>
          <w:spacing w:val="1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поведения,</w:t>
      </w:r>
      <w:r w:rsidRPr="0095216B">
        <w:rPr>
          <w:color w:val="231F20"/>
          <w:spacing w:val="1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направленных</w:t>
      </w:r>
      <w:r w:rsidRPr="0095216B">
        <w:rPr>
          <w:color w:val="231F20"/>
          <w:spacing w:val="1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на</w:t>
      </w:r>
      <w:r w:rsidRPr="0095216B">
        <w:rPr>
          <w:color w:val="231F20"/>
          <w:spacing w:val="1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причинение</w:t>
      </w:r>
      <w:r w:rsidRPr="0095216B">
        <w:rPr>
          <w:color w:val="231F20"/>
          <w:spacing w:val="13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физического</w:t>
      </w:r>
      <w:r w:rsidRPr="0095216B">
        <w:rPr>
          <w:color w:val="231F20"/>
          <w:spacing w:val="13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и</w:t>
      </w:r>
      <w:r w:rsidRPr="0095216B">
        <w:rPr>
          <w:color w:val="231F20"/>
          <w:spacing w:val="14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морального</w:t>
      </w:r>
      <w:r w:rsidRPr="0095216B">
        <w:rPr>
          <w:color w:val="231F20"/>
          <w:spacing w:val="13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вреда</w:t>
      </w:r>
      <w:r w:rsidRPr="0095216B">
        <w:rPr>
          <w:color w:val="231F20"/>
          <w:spacing w:val="14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другим</w:t>
      </w:r>
      <w:r w:rsidRPr="0095216B">
        <w:rPr>
          <w:color w:val="231F20"/>
          <w:spacing w:val="13"/>
          <w:w w:val="110"/>
          <w:sz w:val="28"/>
          <w:szCs w:val="28"/>
        </w:rPr>
        <w:t xml:space="preserve"> </w:t>
      </w:r>
      <w:r w:rsidRPr="0095216B">
        <w:rPr>
          <w:color w:val="231F20"/>
          <w:w w:val="110"/>
          <w:sz w:val="28"/>
          <w:szCs w:val="28"/>
        </w:rPr>
        <w:t>людям.</w:t>
      </w:r>
    </w:p>
    <w:p w:rsidR="002A142E" w:rsidRDefault="002A142E" w:rsidP="002A142E">
      <w:pPr>
        <w:pStyle w:val="aa"/>
        <w:rPr>
          <w:i/>
          <w:color w:val="231F20"/>
          <w:w w:val="110"/>
          <w:sz w:val="28"/>
          <w:szCs w:val="28"/>
        </w:rPr>
      </w:pPr>
      <w:r w:rsidRPr="0095216B">
        <w:rPr>
          <w:i/>
          <w:color w:val="231F20"/>
          <w:w w:val="110"/>
          <w:sz w:val="28"/>
          <w:szCs w:val="28"/>
        </w:rPr>
        <w:t xml:space="preserve">В сфере эстетического воспитания: </w:t>
      </w:r>
    </w:p>
    <w:p w:rsidR="002A142E" w:rsidRDefault="002A142E" w:rsidP="002A142E">
      <w:pPr>
        <w:pStyle w:val="aa"/>
        <w:rPr>
          <w:color w:val="231F20"/>
          <w:w w:val="110"/>
          <w:sz w:val="28"/>
          <w:szCs w:val="28"/>
        </w:rPr>
      </w:pPr>
      <w:r>
        <w:rPr>
          <w:i/>
          <w:color w:val="231F20"/>
          <w:w w:val="110"/>
          <w:sz w:val="28"/>
          <w:szCs w:val="28"/>
        </w:rPr>
        <w:t xml:space="preserve">- </w:t>
      </w:r>
      <w:r>
        <w:rPr>
          <w:color w:val="231F20"/>
          <w:w w:val="110"/>
          <w:sz w:val="28"/>
          <w:szCs w:val="28"/>
        </w:rPr>
        <w:t>уважительное отношение и инте</w:t>
      </w:r>
      <w:r w:rsidRPr="0095216B">
        <w:rPr>
          <w:color w:val="231F20"/>
          <w:w w:val="110"/>
          <w:sz w:val="28"/>
          <w:szCs w:val="28"/>
        </w:rPr>
        <w:t>рес к художественной культуре, воспр</w:t>
      </w:r>
      <w:r>
        <w:rPr>
          <w:color w:val="231F20"/>
          <w:w w:val="110"/>
          <w:sz w:val="28"/>
          <w:szCs w:val="28"/>
        </w:rPr>
        <w:t>иимчивость к разным видам искус</w:t>
      </w:r>
      <w:r w:rsidRPr="0095216B">
        <w:rPr>
          <w:color w:val="231F20"/>
          <w:w w:val="110"/>
          <w:sz w:val="28"/>
          <w:szCs w:val="28"/>
        </w:rPr>
        <w:t xml:space="preserve">ства, традициям и творчеству своего и других народов; </w:t>
      </w:r>
    </w:p>
    <w:p w:rsidR="002A142E" w:rsidRPr="0095216B" w:rsidRDefault="002A142E" w:rsidP="002A142E">
      <w:pPr>
        <w:pStyle w:val="aa"/>
        <w:rPr>
          <w:color w:val="231F20"/>
          <w:w w:val="110"/>
          <w:sz w:val="28"/>
          <w:szCs w:val="28"/>
        </w:rPr>
      </w:pPr>
      <w:r>
        <w:rPr>
          <w:color w:val="231F20"/>
          <w:w w:val="110"/>
          <w:sz w:val="28"/>
          <w:szCs w:val="28"/>
        </w:rPr>
        <w:lastRenderedPageBreak/>
        <w:t xml:space="preserve">- </w:t>
      </w:r>
      <w:r w:rsidRPr="0095216B">
        <w:rPr>
          <w:color w:val="231F20"/>
          <w:w w:val="110"/>
          <w:sz w:val="28"/>
          <w:szCs w:val="28"/>
        </w:rPr>
        <w:t xml:space="preserve">стремление к </w:t>
      </w:r>
      <w:r>
        <w:rPr>
          <w:color w:val="231F20"/>
          <w:w w:val="110"/>
          <w:sz w:val="28"/>
          <w:szCs w:val="28"/>
        </w:rPr>
        <w:t>само</w:t>
      </w:r>
      <w:r w:rsidRPr="0095216B">
        <w:rPr>
          <w:color w:val="231F20"/>
          <w:w w:val="110"/>
          <w:sz w:val="28"/>
          <w:szCs w:val="28"/>
        </w:rPr>
        <w:t>выражению в разных видах художественной деятельности.</w:t>
      </w:r>
    </w:p>
    <w:p w:rsidR="002A142E" w:rsidRDefault="002A142E" w:rsidP="002A142E">
      <w:pPr>
        <w:pStyle w:val="aa"/>
        <w:rPr>
          <w:i/>
          <w:color w:val="231F20"/>
          <w:w w:val="110"/>
          <w:sz w:val="28"/>
          <w:szCs w:val="28"/>
        </w:rPr>
      </w:pPr>
      <w:r w:rsidRPr="0095216B">
        <w:rPr>
          <w:i/>
          <w:color w:val="231F20"/>
          <w:w w:val="110"/>
          <w:sz w:val="28"/>
          <w:szCs w:val="28"/>
        </w:rPr>
        <w:t xml:space="preserve">В сфере физического воспитания, формирования культуры здоровья и эмоционального благополучия: </w:t>
      </w:r>
    </w:p>
    <w:p w:rsidR="002A142E" w:rsidRDefault="002A142E" w:rsidP="002A142E">
      <w:pPr>
        <w:pStyle w:val="aa"/>
        <w:rPr>
          <w:color w:val="231F20"/>
          <w:w w:val="110"/>
          <w:sz w:val="28"/>
          <w:szCs w:val="28"/>
        </w:rPr>
      </w:pPr>
      <w:r>
        <w:rPr>
          <w:i/>
          <w:color w:val="231F20"/>
          <w:w w:val="110"/>
          <w:sz w:val="28"/>
          <w:szCs w:val="28"/>
        </w:rPr>
        <w:t xml:space="preserve">- </w:t>
      </w:r>
      <w:r w:rsidRPr="0095216B">
        <w:rPr>
          <w:color w:val="231F20"/>
          <w:w w:val="110"/>
          <w:sz w:val="28"/>
          <w:szCs w:val="28"/>
        </w:rPr>
        <w:t xml:space="preserve">соблюдение правил здорового и </w:t>
      </w:r>
      <w:r>
        <w:rPr>
          <w:color w:val="231F20"/>
          <w:w w:val="110"/>
          <w:sz w:val="28"/>
          <w:szCs w:val="28"/>
        </w:rPr>
        <w:t>безопас</w:t>
      </w:r>
      <w:r w:rsidRPr="0095216B">
        <w:rPr>
          <w:color w:val="231F20"/>
          <w:w w:val="110"/>
          <w:sz w:val="28"/>
          <w:szCs w:val="28"/>
        </w:rPr>
        <w:t xml:space="preserve">ного (для себя и других людей) образа жизни в окружающей среде (в том числе информационной); </w:t>
      </w:r>
    </w:p>
    <w:p w:rsidR="002A142E" w:rsidRPr="0095216B" w:rsidRDefault="002A142E" w:rsidP="002A142E">
      <w:pPr>
        <w:pStyle w:val="aa"/>
        <w:rPr>
          <w:color w:val="231F20"/>
          <w:w w:val="110"/>
          <w:sz w:val="28"/>
          <w:szCs w:val="28"/>
        </w:rPr>
      </w:pPr>
      <w:r>
        <w:rPr>
          <w:color w:val="231F20"/>
          <w:w w:val="110"/>
          <w:sz w:val="28"/>
          <w:szCs w:val="28"/>
        </w:rPr>
        <w:t xml:space="preserve">- </w:t>
      </w:r>
      <w:r w:rsidRPr="0095216B">
        <w:rPr>
          <w:color w:val="231F20"/>
          <w:w w:val="110"/>
          <w:sz w:val="28"/>
          <w:szCs w:val="28"/>
        </w:rPr>
        <w:t>бережное отн</w:t>
      </w:r>
      <w:r>
        <w:rPr>
          <w:color w:val="231F20"/>
          <w:w w:val="110"/>
          <w:sz w:val="28"/>
          <w:szCs w:val="28"/>
        </w:rPr>
        <w:t>ошение к физическому и психиче</w:t>
      </w:r>
      <w:r w:rsidRPr="0095216B">
        <w:rPr>
          <w:color w:val="231F20"/>
          <w:w w:val="110"/>
          <w:sz w:val="28"/>
          <w:szCs w:val="28"/>
        </w:rPr>
        <w:t>скому здоровью.</w:t>
      </w:r>
    </w:p>
    <w:p w:rsidR="002A142E" w:rsidRDefault="002A142E" w:rsidP="002A142E">
      <w:pPr>
        <w:pStyle w:val="aa"/>
        <w:rPr>
          <w:i/>
          <w:color w:val="231F20"/>
          <w:w w:val="110"/>
          <w:sz w:val="28"/>
          <w:szCs w:val="28"/>
        </w:rPr>
      </w:pPr>
      <w:r w:rsidRPr="0095216B">
        <w:rPr>
          <w:i/>
          <w:color w:val="231F20"/>
          <w:w w:val="110"/>
          <w:sz w:val="28"/>
          <w:szCs w:val="28"/>
        </w:rPr>
        <w:t xml:space="preserve">В сфере трудового воспитания: </w:t>
      </w:r>
    </w:p>
    <w:p w:rsidR="002A142E" w:rsidRPr="0095216B" w:rsidRDefault="002A142E" w:rsidP="002A142E">
      <w:pPr>
        <w:pStyle w:val="aa"/>
        <w:rPr>
          <w:color w:val="231F20"/>
          <w:w w:val="110"/>
          <w:sz w:val="28"/>
          <w:szCs w:val="28"/>
        </w:rPr>
      </w:pPr>
      <w:r>
        <w:rPr>
          <w:i/>
          <w:color w:val="231F20"/>
          <w:w w:val="110"/>
          <w:sz w:val="28"/>
          <w:szCs w:val="28"/>
        </w:rPr>
        <w:t xml:space="preserve">- </w:t>
      </w:r>
      <w:r w:rsidRPr="0095216B">
        <w:rPr>
          <w:color w:val="231F20"/>
          <w:w w:val="110"/>
          <w:sz w:val="28"/>
          <w:szCs w:val="28"/>
        </w:rPr>
        <w:t>осоз</w:t>
      </w:r>
      <w:r>
        <w:rPr>
          <w:color w:val="231F20"/>
          <w:w w:val="110"/>
          <w:sz w:val="28"/>
          <w:szCs w:val="28"/>
        </w:rPr>
        <w:t>нание ценности труда в жизни че</w:t>
      </w:r>
      <w:r w:rsidRPr="0095216B">
        <w:rPr>
          <w:color w:val="231F20"/>
          <w:w w:val="110"/>
          <w:sz w:val="28"/>
          <w:szCs w:val="28"/>
        </w:rPr>
        <w:t>ловека и общества, ответственное потреб</w:t>
      </w:r>
      <w:r>
        <w:rPr>
          <w:color w:val="231F20"/>
          <w:w w:val="110"/>
          <w:sz w:val="28"/>
          <w:szCs w:val="28"/>
        </w:rPr>
        <w:t>ление и бережное отношение к ре</w:t>
      </w:r>
      <w:r w:rsidRPr="0095216B">
        <w:rPr>
          <w:color w:val="231F20"/>
          <w:w w:val="110"/>
          <w:sz w:val="28"/>
          <w:szCs w:val="28"/>
        </w:rPr>
        <w:t>зультатам труда, интерес к различным профессиям.</w:t>
      </w:r>
    </w:p>
    <w:p w:rsidR="002A142E" w:rsidRDefault="002A142E" w:rsidP="002A142E">
      <w:pPr>
        <w:pStyle w:val="aa"/>
        <w:spacing w:line="261" w:lineRule="auto"/>
        <w:rPr>
          <w:i/>
          <w:color w:val="231F20"/>
          <w:w w:val="110"/>
          <w:sz w:val="28"/>
          <w:szCs w:val="28"/>
        </w:rPr>
      </w:pPr>
      <w:r w:rsidRPr="0095216B">
        <w:rPr>
          <w:i/>
          <w:color w:val="231F20"/>
          <w:w w:val="110"/>
          <w:sz w:val="28"/>
          <w:szCs w:val="28"/>
        </w:rPr>
        <w:t xml:space="preserve">В сфере экологического воспитания: </w:t>
      </w:r>
    </w:p>
    <w:p w:rsidR="002A142E" w:rsidRDefault="002A142E" w:rsidP="002A142E">
      <w:pPr>
        <w:pStyle w:val="aa"/>
        <w:spacing w:line="261" w:lineRule="auto"/>
        <w:rPr>
          <w:color w:val="231F20"/>
          <w:w w:val="110"/>
          <w:sz w:val="28"/>
          <w:szCs w:val="28"/>
        </w:rPr>
      </w:pPr>
      <w:r>
        <w:rPr>
          <w:i/>
          <w:color w:val="231F20"/>
          <w:w w:val="110"/>
          <w:sz w:val="28"/>
          <w:szCs w:val="28"/>
        </w:rPr>
        <w:t xml:space="preserve">- </w:t>
      </w:r>
      <w:r w:rsidRPr="0095216B">
        <w:rPr>
          <w:color w:val="231F20"/>
          <w:w w:val="110"/>
          <w:sz w:val="28"/>
          <w:szCs w:val="28"/>
        </w:rPr>
        <w:t xml:space="preserve">бережное отношение к природе; </w:t>
      </w:r>
    </w:p>
    <w:p w:rsidR="002A142E" w:rsidRPr="0095216B" w:rsidRDefault="002A142E" w:rsidP="002A142E">
      <w:pPr>
        <w:pStyle w:val="aa"/>
        <w:spacing w:line="261" w:lineRule="auto"/>
        <w:rPr>
          <w:color w:val="231F20"/>
          <w:w w:val="110"/>
          <w:sz w:val="28"/>
          <w:szCs w:val="28"/>
        </w:rPr>
      </w:pPr>
      <w:r>
        <w:rPr>
          <w:color w:val="231F20"/>
          <w:w w:val="110"/>
          <w:sz w:val="28"/>
          <w:szCs w:val="28"/>
        </w:rPr>
        <w:t xml:space="preserve">- </w:t>
      </w:r>
      <w:r w:rsidRPr="0095216B">
        <w:rPr>
          <w:color w:val="231F20"/>
          <w:w w:val="110"/>
          <w:sz w:val="28"/>
          <w:szCs w:val="28"/>
        </w:rPr>
        <w:t>неприятие действий, приносящих ей вред.</w:t>
      </w:r>
    </w:p>
    <w:p w:rsidR="002A142E" w:rsidRPr="0095216B" w:rsidRDefault="002A142E" w:rsidP="002A142E">
      <w:pPr>
        <w:pStyle w:val="aa"/>
        <w:rPr>
          <w:color w:val="231F20"/>
          <w:w w:val="110"/>
          <w:sz w:val="28"/>
          <w:szCs w:val="28"/>
        </w:rPr>
      </w:pPr>
      <w:r w:rsidRPr="0095216B">
        <w:rPr>
          <w:i/>
          <w:color w:val="231F20"/>
          <w:w w:val="110"/>
          <w:sz w:val="28"/>
          <w:szCs w:val="28"/>
        </w:rPr>
        <w:t xml:space="preserve">В сфере понимания ценности научного познания: </w:t>
      </w:r>
      <w:r>
        <w:rPr>
          <w:i/>
          <w:color w:val="231F20"/>
          <w:w w:val="110"/>
          <w:sz w:val="28"/>
          <w:szCs w:val="28"/>
        </w:rPr>
        <w:t xml:space="preserve">- </w:t>
      </w:r>
      <w:r>
        <w:rPr>
          <w:color w:val="231F20"/>
          <w:w w:val="110"/>
          <w:sz w:val="28"/>
          <w:szCs w:val="28"/>
        </w:rPr>
        <w:t>первоначальные пред</w:t>
      </w:r>
      <w:r w:rsidRPr="0095216B">
        <w:rPr>
          <w:color w:val="231F20"/>
          <w:w w:val="110"/>
          <w:sz w:val="28"/>
          <w:szCs w:val="28"/>
        </w:rPr>
        <w:t xml:space="preserve">ставления о научной картине мира; </w:t>
      </w:r>
      <w:r>
        <w:rPr>
          <w:color w:val="231F20"/>
          <w:w w:val="110"/>
          <w:sz w:val="28"/>
          <w:szCs w:val="28"/>
        </w:rPr>
        <w:t xml:space="preserve">- </w:t>
      </w:r>
      <w:r w:rsidRPr="0095216B">
        <w:rPr>
          <w:color w:val="231F20"/>
          <w:w w:val="110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2A142E" w:rsidRPr="00945883" w:rsidRDefault="002A142E" w:rsidP="002A142E">
      <w:pPr>
        <w:contextualSpacing/>
        <w:jc w:val="both"/>
        <w:rPr>
          <w:b/>
          <w:sz w:val="28"/>
          <w:szCs w:val="28"/>
        </w:rPr>
      </w:pPr>
      <w:proofErr w:type="spellStart"/>
      <w:r w:rsidRPr="00945883">
        <w:rPr>
          <w:b/>
          <w:sz w:val="28"/>
          <w:szCs w:val="28"/>
        </w:rPr>
        <w:t>Метапредметные</w:t>
      </w:r>
      <w:proofErr w:type="spellEnd"/>
      <w:r w:rsidRPr="00945883">
        <w:rPr>
          <w:b/>
          <w:sz w:val="28"/>
          <w:szCs w:val="28"/>
        </w:rPr>
        <w:t xml:space="preserve"> результаты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 w:rsidRPr="00945883">
        <w:rPr>
          <w:sz w:val="28"/>
          <w:szCs w:val="28"/>
        </w:rPr>
        <w:t>1) базовые логические действия: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объединять части объекта (объекты) по определенному признаку;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 w:rsidRPr="00945883">
        <w:rPr>
          <w:sz w:val="28"/>
          <w:szCs w:val="28"/>
        </w:rPr>
        <w:t>2) базовые исследовательские действия: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 w:rsidRPr="00945883">
        <w:rPr>
          <w:sz w:val="28"/>
          <w:szCs w:val="28"/>
        </w:rPr>
        <w:t>3) работа с информацией: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выбирать источник получения информации;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 xml:space="preserve">соблюдать с помощью взрослых (педагогических работников, </w:t>
      </w: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самостоятельно создавать схемы, таблицы для представления информации.</w:t>
      </w:r>
    </w:p>
    <w:p w:rsidR="002A142E" w:rsidRPr="00AB4EA9" w:rsidRDefault="002A142E" w:rsidP="002A142E">
      <w:pPr>
        <w:contextualSpacing/>
        <w:jc w:val="both"/>
        <w:rPr>
          <w:sz w:val="28"/>
          <w:szCs w:val="28"/>
        </w:rPr>
      </w:pPr>
      <w:r w:rsidRPr="00AB4EA9">
        <w:rPr>
          <w:sz w:val="28"/>
          <w:szCs w:val="28"/>
        </w:rPr>
        <w:t xml:space="preserve">Овладение универсальными учебными </w:t>
      </w:r>
      <w:r w:rsidRPr="00AB4EA9">
        <w:rPr>
          <w:i/>
          <w:sz w:val="28"/>
          <w:szCs w:val="28"/>
        </w:rPr>
        <w:t>коммуникативными действиями</w:t>
      </w:r>
      <w:r w:rsidRPr="00AB4EA9">
        <w:rPr>
          <w:sz w:val="28"/>
          <w:szCs w:val="28"/>
        </w:rPr>
        <w:t>: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 w:rsidRPr="00945883">
        <w:rPr>
          <w:sz w:val="28"/>
          <w:szCs w:val="28"/>
        </w:rPr>
        <w:t>1) общение: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признавать возможность существования разных точек зрения;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корректно и аргументировано высказывать свое мнение;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строить речевое высказывание в соответствии с поставленной задачей;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готовить небольшие публичные выступления;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 w:rsidRPr="00945883">
        <w:rPr>
          <w:sz w:val="28"/>
          <w:szCs w:val="28"/>
        </w:rPr>
        <w:t>2) совместная деятельность: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проявлять готовность руководить, выполнять поручения, подчиняться;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ответственно выполнять свою часть работы;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оценивать свой вклад в общий результат;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выполнять совместные проектные задания с опорой на предложенные образцы.</w:t>
      </w:r>
    </w:p>
    <w:p w:rsidR="002A142E" w:rsidRPr="00AB4EA9" w:rsidRDefault="002A142E" w:rsidP="002A142E">
      <w:pPr>
        <w:contextualSpacing/>
        <w:jc w:val="both"/>
        <w:rPr>
          <w:i/>
          <w:sz w:val="28"/>
          <w:szCs w:val="28"/>
        </w:rPr>
      </w:pPr>
      <w:r w:rsidRPr="00945883">
        <w:rPr>
          <w:sz w:val="28"/>
          <w:szCs w:val="28"/>
        </w:rPr>
        <w:t xml:space="preserve">Овладение универсальными учебными </w:t>
      </w:r>
      <w:r w:rsidRPr="00AB4EA9">
        <w:rPr>
          <w:i/>
          <w:sz w:val="28"/>
          <w:szCs w:val="28"/>
        </w:rPr>
        <w:t>регулятивными действиями: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 w:rsidRPr="00945883">
        <w:rPr>
          <w:sz w:val="28"/>
          <w:szCs w:val="28"/>
        </w:rPr>
        <w:t>1) самоорганизация: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планировать действия по решению учебной задачи для получения результата;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выстраивать последовательность выбранных действий;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 w:rsidRPr="00945883">
        <w:rPr>
          <w:sz w:val="28"/>
          <w:szCs w:val="28"/>
        </w:rPr>
        <w:t>2) самоконтроль: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устанавливать причины успеха/неудач учебной деятельности;</w:t>
      </w:r>
    </w:p>
    <w:p w:rsidR="002A142E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корректировать свои учебные действия для преодоления ошибок.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становление ценностного отношения к своей Родине – России;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осознание своей этнокультурной и российской гражданской идентичности;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уважение к своему и другим народам;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proofErr w:type="gramStart"/>
      <w:r w:rsidRPr="00945883">
        <w:rPr>
          <w:sz w:val="28"/>
          <w:szCs w:val="28"/>
        </w:rPr>
        <w:t>признание  индивидуальности</w:t>
      </w:r>
      <w:proofErr w:type="gramEnd"/>
      <w:r w:rsidRPr="00945883">
        <w:rPr>
          <w:sz w:val="28"/>
          <w:szCs w:val="28"/>
        </w:rPr>
        <w:t xml:space="preserve">  каждого человека;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проявление сопереживания, уважения и доброжелательности;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бережное отношение к природе;</w:t>
      </w:r>
    </w:p>
    <w:p w:rsidR="002A142E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неприятие действий, приносящих вред природе.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природе, природным явлениям и формам жизни;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художественному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</w:rPr>
        <w:t>творчеству.</w:t>
      </w:r>
    </w:p>
    <w:p w:rsidR="002A142E" w:rsidRPr="00AB4EA9" w:rsidRDefault="002A142E" w:rsidP="002A142E">
      <w:pPr>
        <w:contextualSpacing/>
        <w:jc w:val="both"/>
        <w:rPr>
          <w:b/>
          <w:i/>
          <w:sz w:val="28"/>
          <w:szCs w:val="28"/>
        </w:rPr>
      </w:pPr>
      <w:r w:rsidRPr="00AB4EA9">
        <w:rPr>
          <w:b/>
          <w:i/>
          <w:sz w:val="28"/>
          <w:szCs w:val="28"/>
        </w:rPr>
        <w:t>Сформированы умения: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устанавливать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</w:rPr>
        <w:t>дружеские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</w:rPr>
        <w:t>взаимоотношения в коллективе, основанные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</w:rPr>
        <w:t>на взаимопомощи и взаимной поддержке;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проявлять бережное, гуманное отношение ко всему живому;</w:t>
      </w:r>
    </w:p>
    <w:p w:rsidR="002A142E" w:rsidRPr="00945883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соблюдать общепринятые нормы поведения в обществе;</w:t>
      </w:r>
    </w:p>
    <w:p w:rsidR="002A142E" w:rsidRDefault="002A142E" w:rsidP="002A142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945883">
        <w:rPr>
          <w:sz w:val="28"/>
          <w:szCs w:val="28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2A142E" w:rsidRPr="00FC6D3D" w:rsidRDefault="002A142E" w:rsidP="002A142E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</w:rPr>
      </w:pPr>
    </w:p>
    <w:p w:rsidR="002A142E" w:rsidRPr="00FC6D3D" w:rsidRDefault="002A142E" w:rsidP="002A142E">
      <w:pPr>
        <w:shd w:val="clear" w:color="auto" w:fill="FFFFFF"/>
        <w:autoSpaceDE w:val="0"/>
        <w:autoSpaceDN w:val="0"/>
        <w:adjustRightInd w:val="0"/>
        <w:ind w:hanging="20"/>
        <w:jc w:val="center"/>
        <w:rPr>
          <w:b/>
          <w:bCs/>
          <w:color w:val="000000"/>
          <w:sz w:val="28"/>
          <w:szCs w:val="28"/>
        </w:rPr>
      </w:pPr>
      <w:r w:rsidRPr="00FC6D3D">
        <w:rPr>
          <w:rFonts w:eastAsia="Calibri"/>
          <w:b/>
          <w:bCs/>
          <w:smallCaps/>
          <w:noProof/>
          <w:sz w:val="28"/>
          <w:szCs w:val="28"/>
          <w:shd w:val="clear" w:color="auto" w:fill="FFFFFF"/>
          <w:lang w:bidi="he-IL"/>
        </w:rPr>
        <w:t xml:space="preserve">3. </w:t>
      </w:r>
      <w:r w:rsidRPr="00FC6D3D"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14570B" w:rsidRPr="00EC1308" w:rsidRDefault="0014570B" w:rsidP="00EC1308">
      <w:pPr>
        <w:jc w:val="both"/>
        <w:rPr>
          <w:sz w:val="28"/>
        </w:rPr>
      </w:pPr>
      <w:r w:rsidRPr="00EC1308">
        <w:rPr>
          <w:sz w:val="28"/>
        </w:rPr>
        <w:t xml:space="preserve">Знания — ценность, которая необходима не только каждому человеку, но и всему обществу. Знания — основа успешного развития человека и общества. Каждый должен стремиться к обогащению и расширению своих знаний. Наша страна предоставляет любому ребёнку возможность с шести с половиной лет учиться в школе. </w:t>
      </w:r>
    </w:p>
    <w:p w:rsidR="0014570B" w:rsidRPr="00EC1308" w:rsidRDefault="00EC1308" w:rsidP="00EC1308">
      <w:pPr>
        <w:jc w:val="both"/>
        <w:rPr>
          <w:sz w:val="28"/>
        </w:rPr>
      </w:pPr>
      <w:r>
        <w:rPr>
          <w:sz w:val="28"/>
        </w:rPr>
        <w:t>Любовь к </w:t>
      </w:r>
      <w:r w:rsidR="0014570B" w:rsidRPr="00EC1308">
        <w:rPr>
          <w:sz w:val="28"/>
        </w:rPr>
        <w:t>Родине, патри</w:t>
      </w:r>
      <w:r>
        <w:rPr>
          <w:sz w:val="28"/>
        </w:rPr>
        <w:t xml:space="preserve">отизм- </w:t>
      </w:r>
      <w:r w:rsidR="0014570B" w:rsidRPr="00EC1308">
        <w:rPr>
          <w:sz w:val="28"/>
        </w:rPr>
        <w:t>качества гражданина России. Любовь к родному краю, способность любоваться приро</w:t>
      </w:r>
      <w:r>
        <w:rPr>
          <w:sz w:val="28"/>
        </w:rPr>
        <w:t>дой, беречь её — часть любви к Отчизне. Труд людей в </w:t>
      </w:r>
      <w:r w:rsidR="0014570B" w:rsidRPr="00EC1308">
        <w:rPr>
          <w:sz w:val="28"/>
        </w:rPr>
        <w:t xml:space="preserve">разные исторические эпохи, преемственность поколений в готовности защищать родную землю. Историческая память народа и каждого человека. </w:t>
      </w:r>
    </w:p>
    <w:p w:rsidR="00EC1308" w:rsidRPr="00EC1308" w:rsidRDefault="0014570B" w:rsidP="00EC1308">
      <w:pPr>
        <w:jc w:val="both"/>
        <w:rPr>
          <w:sz w:val="28"/>
        </w:rPr>
      </w:pPr>
      <w:r w:rsidRPr="00EC1308">
        <w:rPr>
          <w:sz w:val="28"/>
        </w:rPr>
        <w:t>К. Э. Циолковский — выдающийся учёный, открывший дорогу к космическим полёт</w:t>
      </w:r>
      <w:r w:rsidR="00EC1308">
        <w:rPr>
          <w:sz w:val="28"/>
        </w:rPr>
        <w:t>ам. Преемственность поколений в</w:t>
      </w:r>
      <w:r w:rsidRPr="00EC1308">
        <w:rPr>
          <w:sz w:val="28"/>
        </w:rPr>
        <w:t xml:space="preserve"> научных достижениях. Страницы истории российской космонавтики. Первые космонавты. Гордость россиян за успехи страны в освоении </w:t>
      </w:r>
      <w:r w:rsidR="00EC1308">
        <w:rPr>
          <w:sz w:val="28"/>
        </w:rPr>
        <w:t xml:space="preserve">космоса. Проявление интереса к знаниям о космосе, его изучению и космонавтам - </w:t>
      </w:r>
      <w:r w:rsidRPr="00EC1308">
        <w:rPr>
          <w:sz w:val="28"/>
        </w:rPr>
        <w:t xml:space="preserve">исследователям космического пространства. </w:t>
      </w:r>
    </w:p>
    <w:p w:rsidR="00EC1308" w:rsidRPr="00EC1308" w:rsidRDefault="0014570B" w:rsidP="00EC1308">
      <w:pPr>
        <w:jc w:val="both"/>
        <w:rPr>
          <w:sz w:val="28"/>
        </w:rPr>
      </w:pPr>
      <w:r w:rsidRPr="00EC1308">
        <w:rPr>
          <w:sz w:val="28"/>
        </w:rPr>
        <w:t>Преемственность поколений: семейные ценности (любо</w:t>
      </w:r>
      <w:r w:rsidR="00EC1308">
        <w:rPr>
          <w:sz w:val="28"/>
        </w:rPr>
        <w:t>вь, взаимопонимание, участие в </w:t>
      </w:r>
      <w:r w:rsidRPr="00EC1308">
        <w:rPr>
          <w:sz w:val="28"/>
        </w:rPr>
        <w:t xml:space="preserve">семейном хозяйстве, воспитании детей); традиции. Память о предшествующих поколениях семьи. Особое отношение к старшему поколению, проявление действенного уважения, внимания к бабушкам и дедушкам, забота о них. </w:t>
      </w:r>
    </w:p>
    <w:p w:rsidR="00EC1308" w:rsidRPr="00EC1308" w:rsidRDefault="0014570B" w:rsidP="00EC1308">
      <w:pPr>
        <w:jc w:val="both"/>
        <w:rPr>
          <w:sz w:val="28"/>
        </w:rPr>
      </w:pPr>
      <w:r w:rsidRPr="00EC1308">
        <w:rPr>
          <w:sz w:val="28"/>
        </w:rPr>
        <w:t>Учитель — важнейшая в обществе профессия. Назначение учителя — социальное служение, образование и воспитание по</w:t>
      </w:r>
      <w:r w:rsidR="00EC1308">
        <w:rPr>
          <w:sz w:val="28"/>
        </w:rPr>
        <w:t xml:space="preserve">драстающего поколения. Учитель - </w:t>
      </w:r>
      <w:r w:rsidRPr="00EC1308">
        <w:rPr>
          <w:sz w:val="28"/>
        </w:rPr>
        <w:t xml:space="preserve">советчик, помощник, участник познавательной деятельности школьников. Оценка учительского труда. Великие педагоги прошлого. Яснополянская школа Л. Н. Толстого. </w:t>
      </w:r>
    </w:p>
    <w:p w:rsidR="00EC1308" w:rsidRPr="00EC1308" w:rsidRDefault="00EC1308" w:rsidP="00EC1308">
      <w:pPr>
        <w:jc w:val="both"/>
        <w:rPr>
          <w:sz w:val="28"/>
        </w:rPr>
      </w:pPr>
      <w:r>
        <w:rPr>
          <w:sz w:val="28"/>
        </w:rPr>
        <w:t>Мужчина, отец (отчество-</w:t>
      </w:r>
      <w:r w:rsidR="0014570B" w:rsidRPr="00EC1308">
        <w:rPr>
          <w:sz w:val="28"/>
        </w:rPr>
        <w:t xml:space="preserve"> от слова «отец») как гражданин</w:t>
      </w:r>
      <w:r>
        <w:rPr>
          <w:sz w:val="28"/>
        </w:rPr>
        <w:t>; мужские профессии, участие в трудовой деятельности и </w:t>
      </w:r>
      <w:r w:rsidR="0014570B" w:rsidRPr="00EC1308">
        <w:rPr>
          <w:sz w:val="28"/>
        </w:rPr>
        <w:t xml:space="preserve">жизни общества. Роль отца в семье, участие в хозяйственной деятельности, досуге членов семьи, укреплении традиционных семейных ценностей. Понимание роли отца как родителя, участие в воспитании детей, отцовское влияние на сына и/или дочь. </w:t>
      </w:r>
    </w:p>
    <w:p w:rsidR="00EC1308" w:rsidRPr="00EC1308" w:rsidRDefault="0014570B" w:rsidP="00EC1308">
      <w:pPr>
        <w:jc w:val="both"/>
        <w:rPr>
          <w:sz w:val="28"/>
        </w:rPr>
      </w:pPr>
      <w:r w:rsidRPr="00EC1308">
        <w:rPr>
          <w:sz w:val="28"/>
        </w:rPr>
        <w:t>Музыка как способность человека слышать, воспроизводить, сочетать звуки. Роль музыки в жизни каждого чел</w:t>
      </w:r>
      <w:r w:rsidR="00EC1308" w:rsidRPr="00EC1308">
        <w:rPr>
          <w:sz w:val="28"/>
        </w:rPr>
        <w:t xml:space="preserve">овека: музыка сопровождает чело </w:t>
      </w:r>
      <w:r w:rsidR="00EC1308">
        <w:rPr>
          <w:sz w:val="28"/>
        </w:rPr>
        <w:t>века с </w:t>
      </w:r>
      <w:r w:rsidR="00EC1308" w:rsidRPr="00EC1308">
        <w:rPr>
          <w:sz w:val="28"/>
        </w:rPr>
        <w:t>рождения до конца жизни. Способность слушать, воспринима</w:t>
      </w:r>
      <w:r w:rsidR="00EC1308">
        <w:rPr>
          <w:sz w:val="28"/>
        </w:rPr>
        <w:t>ть и </w:t>
      </w:r>
      <w:r w:rsidR="00EC1308" w:rsidRPr="00EC1308">
        <w:rPr>
          <w:sz w:val="28"/>
        </w:rPr>
        <w:t xml:space="preserve">понимать музыку. Музыка, которую можно увидеть. Музыка, которую нужно учиться слушать. </w:t>
      </w:r>
    </w:p>
    <w:p w:rsidR="00EC1308" w:rsidRPr="00EC1308" w:rsidRDefault="00EC1308" w:rsidP="00EC1308">
      <w:pPr>
        <w:jc w:val="both"/>
        <w:rPr>
          <w:sz w:val="28"/>
        </w:rPr>
      </w:pPr>
      <w:r>
        <w:rPr>
          <w:sz w:val="28"/>
        </w:rPr>
        <w:lastRenderedPageBreak/>
        <w:t xml:space="preserve">Семья - </w:t>
      </w:r>
      <w:r w:rsidRPr="00EC1308">
        <w:rPr>
          <w:sz w:val="28"/>
        </w:rPr>
        <w:t>дружный любящий дру</w:t>
      </w:r>
      <w:r>
        <w:rPr>
          <w:sz w:val="28"/>
        </w:rPr>
        <w:t>г друга коллектив. Поколения в </w:t>
      </w:r>
      <w:r w:rsidRPr="00EC1308">
        <w:rPr>
          <w:sz w:val="28"/>
        </w:rPr>
        <w:t>семье. Семейные ценнос</w:t>
      </w:r>
      <w:r>
        <w:rPr>
          <w:sz w:val="28"/>
        </w:rPr>
        <w:t>ти: воспитание детей, забота о </w:t>
      </w:r>
      <w:r w:rsidRPr="00EC1308">
        <w:rPr>
          <w:sz w:val="28"/>
        </w:rPr>
        <w:t xml:space="preserve">старшем поколении; традиции, совместная трудовая </w:t>
      </w:r>
      <w:r>
        <w:rPr>
          <w:sz w:val="28"/>
        </w:rPr>
        <w:t>и досуговая деятельность. Пётр и </w:t>
      </w:r>
      <w:proofErr w:type="spellStart"/>
      <w:r w:rsidRPr="00EC1308">
        <w:rPr>
          <w:sz w:val="28"/>
        </w:rPr>
        <w:t>Феврония</w:t>
      </w:r>
      <w:proofErr w:type="spellEnd"/>
      <w:r w:rsidRPr="00EC1308">
        <w:rPr>
          <w:sz w:val="28"/>
        </w:rPr>
        <w:t xml:space="preserve"> Муромские —символ любви и взаимопонимания в семейной жизни.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>Рождение праздника День народног</w:t>
      </w:r>
      <w:r>
        <w:rPr>
          <w:sz w:val="28"/>
        </w:rPr>
        <w:t>о единства. Проявление любви к Родине: объединение людей в </w:t>
      </w:r>
      <w:r w:rsidRPr="00EC1308">
        <w:rPr>
          <w:sz w:val="28"/>
        </w:rPr>
        <w:t>те вре</w:t>
      </w:r>
      <w:r>
        <w:rPr>
          <w:sz w:val="28"/>
        </w:rPr>
        <w:t>мена, когда Родина нуждается в </w:t>
      </w:r>
      <w:r w:rsidRPr="00EC1308">
        <w:rPr>
          <w:sz w:val="28"/>
        </w:rPr>
        <w:t>защите. Чувство гордости за подвиги граждан земли Русской в 1612 году и граждан нашей страны в Великой Отечественной войне. Минин и Пожарский — герои, создавшие народное ополчение для борьбы с иноземными захватчика</w:t>
      </w:r>
      <w:r>
        <w:rPr>
          <w:sz w:val="28"/>
        </w:rPr>
        <w:t>ми. Каждое поколение связано с предыдущими и </w:t>
      </w:r>
      <w:r w:rsidRPr="00EC1308">
        <w:rPr>
          <w:sz w:val="28"/>
        </w:rPr>
        <w:t>последующими общей культурой, историей, средой обитания. Связь</w:t>
      </w:r>
      <w:r>
        <w:rPr>
          <w:sz w:val="28"/>
        </w:rPr>
        <w:t xml:space="preserve"> (преемственность) поколений - основа развития общества и</w:t>
      </w:r>
      <w:r w:rsidRPr="00EC1308">
        <w:rPr>
          <w:sz w:val="28"/>
        </w:rPr>
        <w:t xml:space="preserve"> каждого человека. </w:t>
      </w:r>
    </w:p>
    <w:p w:rsidR="00EC1308" w:rsidRPr="00EC1308" w:rsidRDefault="00EC1308" w:rsidP="00EC1308">
      <w:pPr>
        <w:jc w:val="both"/>
        <w:rPr>
          <w:sz w:val="28"/>
        </w:rPr>
      </w:pPr>
      <w:r>
        <w:rPr>
          <w:sz w:val="28"/>
        </w:rPr>
        <w:t>Патриотизм</w:t>
      </w:r>
      <w:r w:rsidRPr="00EC1308">
        <w:rPr>
          <w:sz w:val="28"/>
        </w:rPr>
        <w:t xml:space="preserve">, которое есть у каждого поколения. Историческая память проявляется в том, что новое поколение людей стремится воспитать в себе качества, которые отражают нравственные ценности предыдущих поколений.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>Мать, мама — главные в жизни человека слова. Мать — хозяйка в доме, хранительница семейного о</w:t>
      </w:r>
      <w:r>
        <w:rPr>
          <w:sz w:val="28"/>
        </w:rPr>
        <w:t>чага, воспитательница детей. С </w:t>
      </w:r>
      <w:r w:rsidRPr="00EC1308">
        <w:rPr>
          <w:sz w:val="28"/>
        </w:rPr>
        <w:t xml:space="preserve">первых дней жизни рядом с ребёнком всё время присутствует мама — человек, чьё сердце бьётся чаще и сильнее, чем у других людей.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>Символы современной России: название, описание. О чём могут рас</w:t>
      </w:r>
      <w:r>
        <w:rPr>
          <w:sz w:val="28"/>
        </w:rPr>
        <w:t>сказать символы. Их значение и </w:t>
      </w:r>
      <w:r w:rsidRPr="00EC1308">
        <w:rPr>
          <w:sz w:val="28"/>
        </w:rPr>
        <w:t xml:space="preserve">назначение </w:t>
      </w:r>
      <w:proofErr w:type="gramStart"/>
      <w:r w:rsidRPr="00EC1308">
        <w:rPr>
          <w:sz w:val="28"/>
        </w:rPr>
        <w:t>в  жизни</w:t>
      </w:r>
      <w:proofErr w:type="gramEnd"/>
      <w:r w:rsidRPr="00EC1308">
        <w:rPr>
          <w:sz w:val="28"/>
        </w:rPr>
        <w:t xml:space="preserve"> государства. Уважение к государственной символике России — обязанность гражданина. Правила поведения человека при исполнении гимна, при поднятии флага. Кто такой доброволец?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 xml:space="preserve">Деятельность добровольцев как социальное служение в военное и мирное время: примеры из истории и современной жизни. Качества людей, которых называют добровольцами: милосердие, гуманность, доброта. Как я могу проявить добрые чувства к другим людям?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 xml:space="preserve">С чего начинается Родина: колыбельная песня мамы, первая игрушка, первая книга. Малая Родина: родная природа, школа, друзья, культура и история родного края. Ответственность гражданина за свободу, благополучие Родины, защита её от иноземных врагов.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>Конс</w:t>
      </w:r>
      <w:r>
        <w:rPr>
          <w:sz w:val="28"/>
        </w:rPr>
        <w:t xml:space="preserve">титуция Российской Федерации - </w:t>
      </w:r>
      <w:r w:rsidRPr="00EC1308">
        <w:rPr>
          <w:sz w:val="28"/>
        </w:rPr>
        <w:t xml:space="preserve">главный закон государства. Что такое права и обязанности гражданина. Права ребёнка в России. Примеры выполнения обязанностей членами общества. </w:t>
      </w:r>
    </w:p>
    <w:p w:rsidR="002A142E" w:rsidRPr="00EC1308" w:rsidRDefault="00EC1308" w:rsidP="00EC1308">
      <w:pPr>
        <w:jc w:val="both"/>
        <w:rPr>
          <w:rFonts w:eastAsiaTheme="minorHAnsi"/>
          <w:b/>
          <w:sz w:val="32"/>
          <w:szCs w:val="28"/>
          <w:lang w:eastAsia="en-US"/>
        </w:rPr>
      </w:pPr>
      <w:r w:rsidRPr="00EC1308">
        <w:rPr>
          <w:sz w:val="28"/>
        </w:rPr>
        <w:t>История праздника Рождества Христова. Рождественские традиции в России. Новый год — замечательный семейный праздник. История возникновения новогоднего праздника в России. Традиции встречи Нового года: украшение ёлки, подарки, з</w:t>
      </w:r>
      <w:r>
        <w:rPr>
          <w:sz w:val="28"/>
        </w:rPr>
        <w:t>агадывание заветных желаний. О </w:t>
      </w:r>
      <w:r w:rsidRPr="00EC1308">
        <w:rPr>
          <w:sz w:val="28"/>
        </w:rPr>
        <w:t>чём люди разных времён мечтали в Новый год.</w:t>
      </w:r>
    </w:p>
    <w:p w:rsidR="00EC1308" w:rsidRPr="00EC1308" w:rsidRDefault="00EC1308" w:rsidP="00EC1308">
      <w:pPr>
        <w:jc w:val="both"/>
        <w:rPr>
          <w:sz w:val="28"/>
        </w:rPr>
      </w:pPr>
      <w:r>
        <w:rPr>
          <w:sz w:val="28"/>
        </w:rPr>
        <w:t xml:space="preserve">Что </w:t>
      </w:r>
      <w:proofErr w:type="gramStart"/>
      <w:r>
        <w:rPr>
          <w:sz w:val="28"/>
        </w:rPr>
        <w:t>такое виртуальный мир</w:t>
      </w:r>
      <w:proofErr w:type="gramEnd"/>
      <w:r>
        <w:rPr>
          <w:sz w:val="28"/>
        </w:rPr>
        <w:t xml:space="preserve"> и </w:t>
      </w:r>
      <w:r w:rsidRPr="00EC1308">
        <w:rPr>
          <w:sz w:val="28"/>
        </w:rPr>
        <w:t xml:space="preserve">кто его создаёт? Плюсы и минусы виртуального мира. Правила безопасного пользования </w:t>
      </w:r>
      <w:proofErr w:type="spellStart"/>
      <w:r w:rsidRPr="00EC1308">
        <w:rPr>
          <w:sz w:val="28"/>
        </w:rPr>
        <w:t>интернет-ресурсами</w:t>
      </w:r>
      <w:proofErr w:type="spellEnd"/>
      <w:r w:rsidRPr="00EC1308">
        <w:rPr>
          <w:sz w:val="28"/>
        </w:rPr>
        <w:t xml:space="preserve">. Блокада </w:t>
      </w:r>
      <w:r>
        <w:rPr>
          <w:sz w:val="28"/>
        </w:rPr>
        <w:t>Ленинграда: как она началась и </w:t>
      </w:r>
      <w:r w:rsidRPr="00EC1308">
        <w:rPr>
          <w:sz w:val="28"/>
        </w:rPr>
        <w:t xml:space="preserve">сколько длилась. Ленинградский ломтик хлеба... Дневник Тани </w:t>
      </w:r>
      <w:r>
        <w:rPr>
          <w:sz w:val="28"/>
        </w:rPr>
        <w:lastRenderedPageBreak/>
        <w:t>Савичевой. Как жили и </w:t>
      </w:r>
      <w:r w:rsidRPr="00EC1308">
        <w:rPr>
          <w:sz w:val="28"/>
        </w:rPr>
        <w:t>о чём мечтали дети блокадного гор</w:t>
      </w:r>
      <w:r>
        <w:rPr>
          <w:sz w:val="28"/>
        </w:rPr>
        <w:t>ода. Дорога жизни. Ленинград и </w:t>
      </w:r>
      <w:r w:rsidRPr="00EC1308">
        <w:rPr>
          <w:sz w:val="28"/>
        </w:rPr>
        <w:t xml:space="preserve">ленинградцы выжили и победили.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 xml:space="preserve">Первые театры в России. К.  С.  Станиславский — великий деятель театрального искусства: яркие страницы жизни и деятельности. С чего начинается театр? Кто самый главный в театре. Школьный и классный театр.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 xml:space="preserve">Наука: научные открытия позволяют улучшать жизнь людей, обеспечивают прогресс общества. Науку делают талантливые, творческие, увлечённые люди. Научные открытия российских учёных, без которых невозможно представить современный мир: телеграф, цветная фотография, радиоприёмник, ранцевый парашют, наркоз, искусственное сердце.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>Роль нашей страны в современном мире. Значение российской культуры д</w:t>
      </w:r>
      <w:r w:rsidR="0011663D">
        <w:rPr>
          <w:sz w:val="28"/>
        </w:rPr>
        <w:t>ля всего мира. Защита Отечества</w:t>
      </w:r>
      <w:r w:rsidRPr="00EC1308">
        <w:rPr>
          <w:sz w:val="28"/>
        </w:rPr>
        <w:t xml:space="preserve"> — обязанность гражданина Российской Федерации, проявление любви к </w:t>
      </w:r>
      <w:r w:rsidR="0011663D">
        <w:rPr>
          <w:sz w:val="28"/>
        </w:rPr>
        <w:t>родной земле, Родине. Армия в годы войны и в </w:t>
      </w:r>
      <w:r w:rsidRPr="00EC1308">
        <w:rPr>
          <w:sz w:val="28"/>
        </w:rPr>
        <w:t xml:space="preserve">мирное время: всегда есть место подвигу. Качество российского воина: смелость, героизм, самопожертвование.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>Доброта — качество настоящего человека, способность оказать помощь</w:t>
      </w:r>
      <w:r w:rsidR="0011663D">
        <w:rPr>
          <w:sz w:val="28"/>
        </w:rPr>
        <w:t>, поддержку, проявить заботу и </w:t>
      </w:r>
      <w:r w:rsidRPr="00EC1308">
        <w:rPr>
          <w:sz w:val="28"/>
        </w:rPr>
        <w:t>милосердие. Добр</w:t>
      </w:r>
      <w:r w:rsidR="0011663D">
        <w:rPr>
          <w:sz w:val="28"/>
        </w:rPr>
        <w:t>ое дело: кому оно необходимо и </w:t>
      </w:r>
      <w:r w:rsidRPr="00EC1308">
        <w:rPr>
          <w:sz w:val="28"/>
        </w:rPr>
        <w:t>для кого предназначено</w:t>
      </w:r>
      <w:r w:rsidR="0011663D">
        <w:rPr>
          <w:sz w:val="28"/>
        </w:rPr>
        <w:t>. Добрые дела граждан России в </w:t>
      </w:r>
      <w:r w:rsidRPr="00EC1308">
        <w:rPr>
          <w:sz w:val="28"/>
        </w:rPr>
        <w:t xml:space="preserve">прошлые времена: благотворительность; пожертвование как проявление добрых чувств в традиционных религиях. </w:t>
      </w:r>
    </w:p>
    <w:p w:rsidR="00EC1308" w:rsidRPr="00EC1308" w:rsidRDefault="0011663D" w:rsidP="00EC1308">
      <w:pPr>
        <w:jc w:val="both"/>
        <w:rPr>
          <w:sz w:val="28"/>
        </w:rPr>
      </w:pPr>
      <w:r>
        <w:rPr>
          <w:sz w:val="28"/>
        </w:rPr>
        <w:t>Международный женский день </w:t>
      </w:r>
      <w:r w:rsidR="00EC1308" w:rsidRPr="00EC1308">
        <w:rPr>
          <w:sz w:val="28"/>
        </w:rPr>
        <w:t>— праздник благодарности и любви к женщине. Женщина в современном обществе — труженица, мать, воспитатель детей. Нет на свете профессии, которой не может научиться женщина. В</w:t>
      </w:r>
      <w:r>
        <w:rPr>
          <w:sz w:val="28"/>
        </w:rPr>
        <w:t>еликие женщины в </w:t>
      </w:r>
      <w:r w:rsidR="00EC1308" w:rsidRPr="00EC1308">
        <w:rPr>
          <w:sz w:val="28"/>
        </w:rPr>
        <w:t>истории России: Екатерина Великая, Е. Дашкова, Н. Суслова (первая женщина-врач). Выдающиеся женщины ХХ века, прославившие Россию: В. Терешкова, М. Раскова, Л. Павличенко, А. Пахмутова, М. Плисецкая, Л. Зыкина. Сергей Владимирович Михалков</w:t>
      </w:r>
      <w:r>
        <w:rPr>
          <w:sz w:val="28"/>
        </w:rPr>
        <w:t> </w:t>
      </w:r>
      <w:r w:rsidR="00EC1308" w:rsidRPr="00EC1308">
        <w:rPr>
          <w:sz w:val="28"/>
        </w:rPr>
        <w:t xml:space="preserve">— автор гимна современной России. </w:t>
      </w:r>
    </w:p>
    <w:p w:rsidR="00EC1308" w:rsidRPr="00EC1308" w:rsidRDefault="0011663D" w:rsidP="00EC1308">
      <w:pPr>
        <w:jc w:val="both"/>
        <w:rPr>
          <w:sz w:val="28"/>
        </w:rPr>
      </w:pPr>
      <w:r>
        <w:rPr>
          <w:sz w:val="28"/>
        </w:rPr>
        <w:t>Правила слушания и </w:t>
      </w:r>
      <w:r w:rsidR="00EC1308" w:rsidRPr="00EC1308">
        <w:rPr>
          <w:sz w:val="28"/>
        </w:rPr>
        <w:t>испо</w:t>
      </w:r>
      <w:r>
        <w:rPr>
          <w:sz w:val="28"/>
        </w:rPr>
        <w:t>лнения гимна. С.  В.  Михалков </w:t>
      </w:r>
      <w:r w:rsidR="00EC1308" w:rsidRPr="00EC1308">
        <w:rPr>
          <w:sz w:val="28"/>
        </w:rPr>
        <w:t xml:space="preserve">— выдающийся поэт ХХ века, автор стихов, которые дети знали и знают наизусть. Вклад поэта в развитие детской литературы. Слушаем и читаем стихи Михалкова. </w:t>
      </w:r>
    </w:p>
    <w:p w:rsidR="002A142E" w:rsidRPr="00EC1308" w:rsidRDefault="0011663D" w:rsidP="00EC1308">
      <w:pPr>
        <w:jc w:val="both"/>
        <w:rPr>
          <w:sz w:val="28"/>
        </w:rPr>
      </w:pPr>
      <w:r>
        <w:rPr>
          <w:sz w:val="28"/>
        </w:rPr>
        <w:t>Крым </w:t>
      </w:r>
      <w:r w:rsidR="00EC1308" w:rsidRPr="00EC1308">
        <w:rPr>
          <w:sz w:val="28"/>
        </w:rPr>
        <w:t xml:space="preserve">— природная жемчужина. Разнообразие природных зон: полупустыни и солончаки; степная зона, лесостепь, вечнозелёная растительность. Природные достопримечательности Крыма: </w:t>
      </w:r>
      <w:proofErr w:type="spellStart"/>
      <w:r w:rsidR="00EC1308" w:rsidRPr="00EC1308">
        <w:rPr>
          <w:sz w:val="28"/>
        </w:rPr>
        <w:t>Агармышский</w:t>
      </w:r>
      <w:proofErr w:type="spellEnd"/>
      <w:r w:rsidR="00EC1308" w:rsidRPr="00EC1308">
        <w:rPr>
          <w:sz w:val="28"/>
        </w:rPr>
        <w:t xml:space="preserve"> лес, гора Ак-Кая</w:t>
      </w:r>
      <w:r w:rsidR="00EC1308" w:rsidRPr="00EC1308">
        <w:rPr>
          <w:sz w:val="28"/>
        </w:rPr>
        <w:t xml:space="preserve"> </w:t>
      </w:r>
      <w:r w:rsidR="00EC1308" w:rsidRPr="00EC1308">
        <w:rPr>
          <w:sz w:val="28"/>
        </w:rPr>
        <w:t xml:space="preserve">(Белая скала), гора Кошка, Чёрное и Азовское моря. Симферополь — столица Республики Крым, «ворота Крыма». Ласточкино гнездо, Золотые ворота, </w:t>
      </w:r>
      <w:proofErr w:type="spellStart"/>
      <w:r w:rsidR="00EC1308" w:rsidRPr="00EC1308">
        <w:rPr>
          <w:sz w:val="28"/>
        </w:rPr>
        <w:t>Судакская</w:t>
      </w:r>
      <w:proofErr w:type="spellEnd"/>
      <w:r w:rsidR="00EC1308" w:rsidRPr="00EC1308">
        <w:rPr>
          <w:sz w:val="28"/>
        </w:rPr>
        <w:t xml:space="preserve"> крепость, Севастополь.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 xml:space="preserve">Что такое творчество? Люди творческих профессий: поэты, художники, композиторы, артисты, создатели игрушек. Примеры народных промыслов. Умеем ли мы фантазировать: сочинять сказки, конструировать города будущего, создавать узоры для тканей, посуды, расписывать игрушки. Творческая сценическая деятельность: игры, импровизация, драматизация, разыгрывание сценок.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lastRenderedPageBreak/>
        <w:t>Мы первые: первый искусственный спутник Земли; Луноход-1. «Он сказал: „Поехали</w:t>
      </w:r>
      <w:r w:rsidR="0011663D">
        <w:rPr>
          <w:sz w:val="28"/>
        </w:rPr>
        <w:t>!“»  — первый полёт человека в космос; Ю.  А.  Гагарин </w:t>
      </w:r>
      <w:r w:rsidRPr="00EC1308">
        <w:rPr>
          <w:sz w:val="28"/>
        </w:rPr>
        <w:t>— Герой Советского Союза. Первый выход в открытый космос — А. А. Леонов, дважды Герой Советского С</w:t>
      </w:r>
      <w:r w:rsidR="0011663D">
        <w:rPr>
          <w:sz w:val="28"/>
        </w:rPr>
        <w:t>оюза. Самый длительный полёт в космосе</w:t>
      </w:r>
      <w:r w:rsidRPr="00EC1308">
        <w:rPr>
          <w:sz w:val="28"/>
        </w:rPr>
        <w:t xml:space="preserve"> — Валерий Поляков, Герой Советского Союза, Герой Российской Федерации.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 xml:space="preserve">Кто такие нацисты? Почему они хотели сделать все народы своими рабами? Преступления нацистов: концлагерь как места принудительной жестокой изоляции. </w:t>
      </w:r>
      <w:r w:rsidR="0011663D">
        <w:rPr>
          <w:sz w:val="28"/>
        </w:rPr>
        <w:t>Дети Освенцима. Как боролись с нацизмом в </w:t>
      </w:r>
      <w:r w:rsidRPr="00EC1308">
        <w:rPr>
          <w:sz w:val="28"/>
        </w:rPr>
        <w:t>концлагерях со</w:t>
      </w:r>
      <w:r w:rsidR="0011663D">
        <w:rPr>
          <w:sz w:val="28"/>
        </w:rPr>
        <w:t>ветские солдаты и офицеры. 11 апреля</w:t>
      </w:r>
      <w:r w:rsidRPr="00EC1308">
        <w:rPr>
          <w:sz w:val="28"/>
        </w:rPr>
        <w:t xml:space="preserve"> — Международный день освобождения узников концлагерей. </w:t>
      </w:r>
    </w:p>
    <w:p w:rsidR="00EC1308" w:rsidRPr="00EC1308" w:rsidRDefault="0011663D" w:rsidP="00EC1308">
      <w:pPr>
        <w:jc w:val="both"/>
        <w:rPr>
          <w:sz w:val="28"/>
        </w:rPr>
      </w:pPr>
      <w:r>
        <w:rPr>
          <w:sz w:val="28"/>
        </w:rPr>
        <w:t>Особо охраняемые территории в России </w:t>
      </w:r>
      <w:r w:rsidR="00EC1308" w:rsidRPr="00EC1308">
        <w:rPr>
          <w:sz w:val="28"/>
        </w:rPr>
        <w:t>— заповедники, националь</w:t>
      </w:r>
      <w:r>
        <w:rPr>
          <w:sz w:val="28"/>
        </w:rPr>
        <w:t>ные парки. Экологические тропы </w:t>
      </w:r>
      <w:r w:rsidR="00EC1308" w:rsidRPr="00EC1308">
        <w:rPr>
          <w:sz w:val="28"/>
        </w:rPr>
        <w:t xml:space="preserve">— что это такое? Путешествие на Камчатку (долина гейзеров), </w:t>
      </w:r>
      <w:r>
        <w:rPr>
          <w:sz w:val="28"/>
        </w:rPr>
        <w:t>в </w:t>
      </w:r>
      <w:r w:rsidR="00EC1308" w:rsidRPr="00EC1308">
        <w:rPr>
          <w:sz w:val="28"/>
        </w:rPr>
        <w:t xml:space="preserve">Приокско-Террасный заповедник (дикий дом </w:t>
      </w:r>
      <w:r>
        <w:rPr>
          <w:sz w:val="28"/>
        </w:rPr>
        <w:t>для зубров, косуль, оленей), в </w:t>
      </w:r>
      <w:r w:rsidR="00EC1308" w:rsidRPr="00EC1308">
        <w:rPr>
          <w:sz w:val="28"/>
        </w:rPr>
        <w:t>Бол</w:t>
      </w:r>
      <w:r>
        <w:rPr>
          <w:sz w:val="28"/>
        </w:rPr>
        <w:t>ьшой Арктический заповедник, в </w:t>
      </w:r>
      <w:r w:rsidR="00EC1308" w:rsidRPr="00EC1308">
        <w:rPr>
          <w:sz w:val="28"/>
        </w:rPr>
        <w:t>заповедник «Чёрные земли» (сохранение сайгаков, тушканчиков, сусликов). Таймыр — родной дом севе</w:t>
      </w:r>
      <w:r>
        <w:rPr>
          <w:sz w:val="28"/>
        </w:rPr>
        <w:t>рных оленей. Окский заповедник </w:t>
      </w:r>
      <w:r w:rsidR="00EC1308" w:rsidRPr="00EC1308">
        <w:rPr>
          <w:sz w:val="28"/>
        </w:rPr>
        <w:t xml:space="preserve">— журавлиный питомник.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 xml:space="preserve">Профессии прошлого и профессии будущего — что будет нужно стране, когда я вырасту? Профессии моих родителей, бабушек и дедушек. Профессиональные династии. Зачем нужно учиться всё время, пока работаешь?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>Историческая память: мы помним подвиги наших солдат, офицеров, мат</w:t>
      </w:r>
      <w:r w:rsidR="0011663D">
        <w:rPr>
          <w:sz w:val="28"/>
        </w:rPr>
        <w:t>росов, защитивших нашу жизнь в </w:t>
      </w:r>
      <w:r w:rsidRPr="00EC1308">
        <w:rPr>
          <w:sz w:val="28"/>
        </w:rPr>
        <w:t xml:space="preserve">годы Великой Отечественной войны. Связь (преемственность) поколений: Бессмертный полк — помним, любим, гордимся. Какое чувство вело советских людей на борьбу за свободу своей Родины? </w:t>
      </w:r>
    </w:p>
    <w:p w:rsidR="00EC1308" w:rsidRPr="00EC1308" w:rsidRDefault="00EC1308" w:rsidP="00EC1308">
      <w:pPr>
        <w:jc w:val="both"/>
        <w:rPr>
          <w:sz w:val="28"/>
        </w:rPr>
      </w:pPr>
      <w:r w:rsidRPr="00EC1308">
        <w:rPr>
          <w:sz w:val="28"/>
        </w:rPr>
        <w:t>Детская общественная ор</w:t>
      </w:r>
      <w:r w:rsidR="0011663D">
        <w:rPr>
          <w:sz w:val="28"/>
        </w:rPr>
        <w:t>ганизация — мы вместе, и </w:t>
      </w:r>
      <w:r w:rsidRPr="00EC1308">
        <w:rPr>
          <w:sz w:val="28"/>
        </w:rPr>
        <w:t>мы делаем добрые дела. Друзья необходимы каждому человеку. Добрые дела, которые можно сделать вместе</w:t>
      </w:r>
      <w:r w:rsidR="0011663D">
        <w:rPr>
          <w:sz w:val="28"/>
        </w:rPr>
        <w:t>. Наша помощь нужна тем, кто в </w:t>
      </w:r>
      <w:r w:rsidRPr="00EC1308">
        <w:rPr>
          <w:sz w:val="28"/>
        </w:rPr>
        <w:t xml:space="preserve">ней нуждается: больным, старым, слабым. </w:t>
      </w:r>
    </w:p>
    <w:p w:rsidR="00EC1308" w:rsidRPr="00EC1308" w:rsidRDefault="00EC1308" w:rsidP="00EC1308">
      <w:pPr>
        <w:jc w:val="both"/>
        <w:rPr>
          <w:rFonts w:eastAsiaTheme="minorHAnsi"/>
          <w:b/>
          <w:sz w:val="32"/>
          <w:szCs w:val="28"/>
          <w:lang w:eastAsia="en-US"/>
        </w:rPr>
      </w:pPr>
      <w:r w:rsidRPr="00EC1308">
        <w:rPr>
          <w:sz w:val="28"/>
        </w:rPr>
        <w:t>Счастье каждый понимает по-своему. Но для всех счастье — мир на Земле, здоровье близких, верные друзья, благополучие страны. Бывает ли много счастья? Можно ли им поделиться?</w:t>
      </w:r>
    </w:p>
    <w:p w:rsidR="002A142E" w:rsidRDefault="002A142E" w:rsidP="002A142E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A142E" w:rsidRPr="002A142E" w:rsidRDefault="002A142E" w:rsidP="002A142E">
      <w:pPr>
        <w:jc w:val="center"/>
        <w:rPr>
          <w:b/>
          <w:sz w:val="28"/>
          <w:szCs w:val="28"/>
        </w:rPr>
      </w:pPr>
      <w:r w:rsidRPr="00FC6D3D">
        <w:rPr>
          <w:rFonts w:eastAsiaTheme="minorHAnsi"/>
          <w:b/>
          <w:sz w:val="28"/>
          <w:szCs w:val="28"/>
          <w:lang w:eastAsia="en-US"/>
        </w:rPr>
        <w:t>4.</w:t>
      </w:r>
      <w:r w:rsidRPr="00FC6D3D">
        <w:rPr>
          <w:b/>
          <w:sz w:val="28"/>
          <w:szCs w:val="28"/>
        </w:rPr>
        <w:t xml:space="preserve"> Календарно-те</w:t>
      </w:r>
      <w:r>
        <w:rPr>
          <w:b/>
          <w:sz w:val="28"/>
          <w:szCs w:val="28"/>
        </w:rPr>
        <w:t>матическое планирование курса «Разговор о важном</w:t>
      </w:r>
      <w:r w:rsidRPr="00FC6D3D">
        <w:rPr>
          <w:b/>
          <w:sz w:val="28"/>
          <w:szCs w:val="28"/>
        </w:rPr>
        <w:t xml:space="preserve">» </w:t>
      </w:r>
    </w:p>
    <w:tbl>
      <w:tblPr>
        <w:tblpPr w:leftFromText="180" w:rightFromText="180" w:vertAnchor="text" w:tblpX="-318" w:tblpY="1"/>
        <w:tblOverlap w:val="never"/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070"/>
        <w:gridCol w:w="1286"/>
        <w:gridCol w:w="1984"/>
        <w:gridCol w:w="1984"/>
      </w:tblGrid>
      <w:tr w:rsidR="0014570B" w:rsidRPr="00FC6D3D" w:rsidTr="0014570B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65E91" w:rsidRDefault="0014570B" w:rsidP="004519A6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70B" w:rsidRPr="00F65E91" w:rsidRDefault="0014570B" w:rsidP="004519A6">
            <w:pPr>
              <w:spacing w:after="160" w:line="25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t>Разделы, темы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65E91" w:rsidRDefault="0014570B" w:rsidP="004519A6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t>Кол-во</w:t>
            </w:r>
          </w:p>
          <w:p w:rsidR="0014570B" w:rsidRPr="00F65E91" w:rsidRDefault="0014570B" w:rsidP="004519A6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65E91" w:rsidRDefault="0014570B" w:rsidP="004519A6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t>Дата 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65E91" w:rsidRDefault="0014570B" w:rsidP="004519A6">
            <w:pPr>
              <w:spacing w:after="16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65E91">
              <w:rPr>
                <w:rFonts w:eastAsia="Calibri"/>
                <w:b/>
                <w:sz w:val="28"/>
                <w:szCs w:val="28"/>
                <w:lang w:eastAsia="en-US"/>
              </w:rPr>
              <w:t>Дата факт</w:t>
            </w:r>
          </w:p>
        </w:tc>
      </w:tr>
      <w:tr w:rsidR="0014570B" w:rsidRPr="0014570B" w:rsidTr="0014570B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День знаний</w:t>
            </w:r>
            <w:r w:rsidRPr="004D653B">
              <w:t xml:space="preserve">. Зачем мне знания?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FC6D3D" w:rsidTr="0014570B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Наша страна – Россия</w:t>
            </w:r>
            <w:r w:rsidRPr="004D653B">
              <w:t>. От поколения к поколению: любовь россиян к Родине.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FC6D3D" w:rsidTr="0014570B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165- лет со дня рождения К.Э.  Циолковского</w:t>
            </w:r>
            <w:r w:rsidRPr="004D653B">
              <w:t xml:space="preserve">. Мечтаю летать. 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День пожилого человека.</w:t>
            </w:r>
            <w:r w:rsidRPr="004D653B">
              <w:t xml:space="preserve"> Как создаются традиции.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FC6D3D" w:rsidTr="0014570B">
        <w:trPr>
          <w:trHeight w:val="2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День учителя.</w:t>
            </w:r>
            <w:r w:rsidRPr="004D653B">
              <w:t xml:space="preserve"> Учитель жизни: Лев Николаевич Толстой.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FC6D3D" w:rsidTr="0014570B">
        <w:trPr>
          <w:trHeight w:val="2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День отца.</w:t>
            </w:r>
            <w:r w:rsidRPr="004D653B">
              <w:t xml:space="preserve"> Отчество- от слова «отец»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FC6D3D" w:rsidTr="0014570B">
        <w:trPr>
          <w:trHeight w:val="2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День музыки.</w:t>
            </w:r>
            <w:r w:rsidRPr="004D653B">
              <w:t xml:space="preserve"> Я хочу услышать музыку.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1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Традиционные семейные ценности.</w:t>
            </w:r>
            <w:r w:rsidRPr="004D653B">
              <w:t xml:space="preserve"> Пётр и </w:t>
            </w:r>
            <w:proofErr w:type="spellStart"/>
            <w:r w:rsidRPr="004D653B">
              <w:t>Феврония</w:t>
            </w:r>
            <w:proofErr w:type="spellEnd"/>
            <w:r w:rsidRPr="004D653B">
              <w:t xml:space="preserve"> Муромские.</w:t>
            </w:r>
            <w:r w:rsidRPr="004D653B">
              <w:rPr>
                <w:color w:val="FF0000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3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День народного единства.</w:t>
            </w:r>
            <w:r w:rsidRPr="004D653B">
              <w:t xml:space="preserve"> Когда мы едины — мы непобедимы.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ind w:hanging="2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Мы разные, мы вместе.</w:t>
            </w:r>
            <w:r w:rsidRPr="004D653B">
              <w:t xml:space="preserve"> Память времен.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FC6D3D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День матери.</w:t>
            </w:r>
            <w:r w:rsidRPr="004D653B">
              <w:t xml:space="preserve"> Материнское сердце чаще бьётся.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FC6D3D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Символы России: Государственный гимн, герб, флаг.</w:t>
            </w:r>
            <w:r w:rsidRPr="004D653B">
              <w:t xml:space="preserve"> Что может герб нам рассказать?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День добровольца.</w:t>
            </w:r>
            <w:r w:rsidRPr="004D653B">
              <w:t xml:space="preserve"> Что я могу сделать для других?</w:t>
            </w:r>
          </w:p>
          <w:p w:rsidR="0014570B" w:rsidRPr="004D653B" w:rsidRDefault="0014570B" w:rsidP="0014570B">
            <w:pPr>
              <w:contextualSpacing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  <w:rPr>
                <w:b/>
              </w:rPr>
            </w:pPr>
            <w:r w:rsidRPr="004D653B">
              <w:rPr>
                <w:b/>
              </w:rPr>
              <w:t>День Конституции.</w:t>
            </w:r>
            <w:r w:rsidRPr="004D653B">
              <w:t xml:space="preserve"> Мои права и мои обязанности: в чём разница?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 xml:space="preserve">15. 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День Героев Отечества.</w:t>
            </w:r>
            <w:r w:rsidRPr="004D653B">
              <w:t xml:space="preserve"> История Отечества — история каждого из нас</w:t>
            </w:r>
          </w:p>
          <w:p w:rsidR="0014570B" w:rsidRPr="004D653B" w:rsidRDefault="0014570B" w:rsidP="0014570B">
            <w:pPr>
              <w:contextualSpacing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 xml:space="preserve">16. 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Рождество.</w:t>
            </w:r>
            <w:r w:rsidRPr="004D653B">
              <w:t xml:space="preserve"> Светлый праздник Рождества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Новый год. Семейные праздники и мечты.</w:t>
            </w:r>
            <w:r w:rsidRPr="004D653B">
              <w:t xml:space="preserve"> О чём мы мечтаем?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Цифровая безопасность и гигиена школьника.</w:t>
            </w:r>
            <w:r w:rsidRPr="004D653B">
              <w:t xml:space="preserve"> Виртуальный я — что можно и что нельзя?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lastRenderedPageBreak/>
              <w:t>19.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День снятия блокады Ленинграда.</w:t>
            </w:r>
            <w:r w:rsidRPr="004D653B">
              <w:t xml:space="preserve"> Писала девочка дневник...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Великие люди России: К. С. Станиславский</w:t>
            </w:r>
            <w:r w:rsidRPr="004D653B">
              <w:t>. С чего начинается театр?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День Российской науки.</w:t>
            </w:r>
            <w:r w:rsidRPr="004D653B">
              <w:t xml:space="preserve"> Откуда берутся научные открытия?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 xml:space="preserve">Россия и мир. </w:t>
            </w:r>
            <w:r w:rsidRPr="004D653B">
              <w:t>Россия в мире.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День защитника Отечества (День Армии).</w:t>
            </w:r>
            <w:r w:rsidRPr="004D653B">
              <w:t xml:space="preserve"> Хорошие дела не ждут благодарности?» (ко Дню защитника Отечества)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Забота о каждом.</w:t>
            </w:r>
            <w:r w:rsidRPr="004D653B">
              <w:t xml:space="preserve"> Дарить добро.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Международный женский день</w:t>
            </w:r>
            <w:r w:rsidRPr="004D653B">
              <w:t>. Обычный мамин день.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110 лет со дня рождения советского писателя и поэта, автора слов гимнов РФ и СССР С.В. Михалкова.</w:t>
            </w:r>
            <w:r w:rsidRPr="004D653B">
              <w:t xml:space="preserve"> Поэт, который писал для детей и о детях.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День воссоединения Крыма с Россией</w:t>
            </w:r>
            <w:r w:rsidRPr="004D653B">
              <w:t>. Путешествие по Крыму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Всемирный день театра</w:t>
            </w:r>
            <w:r w:rsidRPr="004D653B">
              <w:t>. Что такое творчество?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День космонавтики. Мы – первые.</w:t>
            </w:r>
            <w:r w:rsidRPr="004D653B">
              <w:t xml:space="preserve"> Какие поступки делают человека великим?» (о первом полёте человека в космос.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Память о геноциде советского народа нацистами и их пособниками.</w:t>
            </w:r>
            <w:r w:rsidRPr="004D653B">
              <w:t xml:space="preserve"> Надо ли вспоминать прошлое?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C36E8B" w:rsidRDefault="0014570B" w:rsidP="0014570B">
            <w:pPr>
              <w:contextualSpacing/>
            </w:pPr>
            <w:r w:rsidRPr="004D653B">
              <w:rPr>
                <w:b/>
              </w:rPr>
              <w:t>День Земли.</w:t>
            </w:r>
            <w:r w:rsidRPr="004D653B">
              <w:t xml:space="preserve"> Дом для дикой природы.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lastRenderedPageBreak/>
              <w:t>32.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День Победы. Бессмертный полк.</w:t>
            </w:r>
            <w:r w:rsidRPr="004D653B">
              <w:t xml:space="preserve"> Что такое подвиг?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4570B" w:rsidRPr="004D653B" w:rsidRDefault="0014570B" w:rsidP="0014570B">
            <w:pPr>
              <w:contextualSpacing/>
            </w:pPr>
            <w:r w:rsidRPr="004D653B">
              <w:rPr>
                <w:b/>
              </w:rPr>
              <w:t>День детских общественных организаций</w:t>
            </w:r>
            <w:r w:rsidRPr="004D653B">
              <w:t>. Вместе весело шагать по просторам…</w:t>
            </w:r>
          </w:p>
          <w:p w:rsidR="0014570B" w:rsidRPr="00920A2A" w:rsidRDefault="0014570B" w:rsidP="0014570B">
            <w:pPr>
              <w:contextualSpacing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570B" w:rsidRPr="0014570B" w:rsidTr="0014570B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80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570B" w:rsidRPr="004D653B" w:rsidRDefault="0014570B" w:rsidP="0014570B">
            <w:r w:rsidRPr="0014570B">
              <w:t xml:space="preserve"> </w:t>
            </w:r>
            <w:r w:rsidRPr="004D653B">
              <w:rPr>
                <w:b/>
              </w:rPr>
              <w:t>Про счастье.</w:t>
            </w:r>
            <w:r w:rsidRPr="004D653B">
              <w:t xml:space="preserve"> «Разделяя счастье с другим, мы умножаем счастье». (П. Коэльо)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D3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0B" w:rsidRPr="00FC6D3D" w:rsidRDefault="0014570B" w:rsidP="0014570B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A142E" w:rsidRPr="0014570B" w:rsidRDefault="002A142E" w:rsidP="002A142E">
      <w:pPr>
        <w:spacing w:after="160"/>
        <w:jc w:val="both"/>
        <w:rPr>
          <w:rFonts w:eastAsia="Calibr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pacing w:after="160"/>
        <w:jc w:val="both"/>
        <w:rPr>
          <w:rFonts w:eastAsia="Calibr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pacing w:after="160"/>
        <w:jc w:val="both"/>
        <w:rPr>
          <w:rFonts w:eastAsia="Calibr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  <w:r w:rsidRPr="0014570B">
        <w:rPr>
          <w:rFonts w:eastAsiaTheme="minorHAnsi"/>
          <w:b/>
          <w:sz w:val="28"/>
          <w:szCs w:val="28"/>
          <w:lang w:val="en-US" w:eastAsia="en-US"/>
        </w:rPr>
        <w:t xml:space="preserve">                                                  </w:t>
      </w: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  <w:r w:rsidRPr="0014570B">
        <w:rPr>
          <w:rFonts w:eastAsiaTheme="minorHAnsi"/>
          <w:b/>
          <w:sz w:val="28"/>
          <w:szCs w:val="28"/>
          <w:lang w:val="en-US" w:eastAsia="en-US"/>
        </w:rPr>
        <w:t xml:space="preserve">                      </w:t>
      </w: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  <w:r w:rsidRPr="0014570B">
        <w:rPr>
          <w:rFonts w:eastAsiaTheme="minorHAnsi"/>
          <w:b/>
          <w:sz w:val="28"/>
          <w:szCs w:val="28"/>
          <w:lang w:val="en-US" w:eastAsia="en-US"/>
        </w:rPr>
        <w:t xml:space="preserve">                                </w:t>
      </w: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</w:p>
    <w:p w:rsidR="002A142E" w:rsidRPr="0014570B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rFonts w:eastAsiaTheme="minorHAnsi"/>
          <w:b/>
          <w:sz w:val="28"/>
          <w:szCs w:val="28"/>
          <w:lang w:val="en-US" w:eastAsia="en-US"/>
        </w:rPr>
      </w:pPr>
    </w:p>
    <w:p w:rsidR="002A142E" w:rsidRPr="00FC6D3D" w:rsidRDefault="002A142E" w:rsidP="002A142E">
      <w:pPr>
        <w:shd w:val="clear" w:color="auto" w:fill="FFFFFF"/>
        <w:spacing w:before="269" w:line="259" w:lineRule="auto"/>
        <w:ind w:right="10"/>
        <w:jc w:val="center"/>
        <w:rPr>
          <w:b/>
          <w:bCs/>
          <w:color w:val="000000"/>
          <w:sz w:val="28"/>
          <w:szCs w:val="28"/>
        </w:rPr>
      </w:pPr>
      <w:r w:rsidRPr="00FC6D3D">
        <w:rPr>
          <w:rFonts w:eastAsiaTheme="minorHAnsi"/>
          <w:b/>
          <w:sz w:val="28"/>
          <w:szCs w:val="28"/>
          <w:lang w:eastAsia="en-US"/>
        </w:rPr>
        <w:lastRenderedPageBreak/>
        <w:t xml:space="preserve">5. </w:t>
      </w:r>
      <w:r w:rsidR="0011663D">
        <w:rPr>
          <w:b/>
          <w:bCs/>
          <w:color w:val="000000"/>
          <w:sz w:val="28"/>
          <w:szCs w:val="28"/>
        </w:rPr>
        <w:t>Подготовка учителя к работе по программе</w:t>
      </w:r>
      <w:r w:rsidRPr="00FC6D3D">
        <w:rPr>
          <w:b/>
          <w:bCs/>
          <w:color w:val="000000"/>
          <w:sz w:val="28"/>
          <w:szCs w:val="28"/>
        </w:rPr>
        <w:t>:</w:t>
      </w:r>
    </w:p>
    <w:p w:rsidR="0011663D" w:rsidRPr="0011663D" w:rsidRDefault="0011663D" w:rsidP="0011663D">
      <w:pPr>
        <w:shd w:val="clear" w:color="auto" w:fill="FFFFFF"/>
        <w:spacing w:line="259" w:lineRule="auto"/>
        <w:ind w:right="10"/>
        <w:jc w:val="both"/>
        <w:rPr>
          <w:sz w:val="28"/>
        </w:rPr>
      </w:pPr>
      <w:r>
        <w:rPr>
          <w:sz w:val="28"/>
        </w:rPr>
        <w:t xml:space="preserve">       </w:t>
      </w:r>
      <w:r w:rsidRPr="0011663D">
        <w:rPr>
          <w:sz w:val="28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 общем школьном актовом зале. Затем участники расходятся по своим классам, где проходит тематическая часть занятия. Учитывая особенности образовательной организации (специфика здания, расположенност</w:t>
      </w:r>
      <w:r w:rsidRPr="0011663D">
        <w:rPr>
          <w:sz w:val="28"/>
        </w:rPr>
        <w:t>ь актового зала по отношению к </w:t>
      </w:r>
      <w:r w:rsidRPr="0011663D">
        <w:rPr>
          <w:sz w:val="28"/>
        </w:rPr>
        <w:t>классам, наличие этажей и переходов и пр.), учителю следует продумать до мелочей организацию перехода обучающихся от актового зала в свой класс. Чем больше времени будет затрачено на этот переход, тем меньше времени останется на проведение собственно зан</w:t>
      </w:r>
      <w:r w:rsidRPr="0011663D">
        <w:rPr>
          <w:sz w:val="28"/>
        </w:rPr>
        <w:t>ятия. Сценарий рассчитан на 30 минут общения с учащимися. В </w:t>
      </w:r>
      <w:r w:rsidRPr="0011663D">
        <w:rPr>
          <w:sz w:val="28"/>
        </w:rPr>
        <w:t>методических</w:t>
      </w:r>
      <w:r w:rsidRPr="0011663D">
        <w:rPr>
          <w:sz w:val="28"/>
        </w:rPr>
        <w:t xml:space="preserve"> рекомендациях, которые даны к </w:t>
      </w:r>
      <w:r w:rsidRPr="0011663D">
        <w:rPr>
          <w:sz w:val="28"/>
        </w:rPr>
        <w:t xml:space="preserve">каждому сценарию, учителю даются советы, как в случае необходимости расширить или сократить содержание занятия. </w:t>
      </w:r>
    </w:p>
    <w:p w:rsidR="0011663D" w:rsidRPr="0011663D" w:rsidRDefault="0011663D" w:rsidP="0011663D">
      <w:pPr>
        <w:shd w:val="clear" w:color="auto" w:fill="FFFFFF"/>
        <w:spacing w:line="259" w:lineRule="auto"/>
        <w:ind w:right="10"/>
        <w:jc w:val="both"/>
        <w:rPr>
          <w:sz w:val="28"/>
        </w:rPr>
      </w:pPr>
      <w:r w:rsidRPr="0011663D">
        <w:rPr>
          <w:sz w:val="28"/>
        </w:rPr>
        <w:t>При подготовке к занятию учитель должен вниматель</w:t>
      </w:r>
      <w:r w:rsidRPr="0011663D">
        <w:rPr>
          <w:sz w:val="28"/>
        </w:rPr>
        <w:t>но ознакомиться со сценарием и </w:t>
      </w:r>
      <w:r w:rsidRPr="0011663D">
        <w:rPr>
          <w:sz w:val="28"/>
        </w:rPr>
        <w:t>понять логику его построения. Педагог обратит внимание на три с</w:t>
      </w:r>
      <w:r w:rsidRPr="0011663D">
        <w:rPr>
          <w:sz w:val="28"/>
        </w:rPr>
        <w:t>труктурные части сценария: 1-я часть — мотивационная, 2-я часть — основная, 3-я </w:t>
      </w:r>
      <w:r w:rsidRPr="0011663D">
        <w:rPr>
          <w:sz w:val="28"/>
        </w:rPr>
        <w:t>часть — заключительная. На каждую часть дано приблизительное время проведения. Цель мо</w:t>
      </w:r>
      <w:r w:rsidRPr="0011663D">
        <w:rPr>
          <w:sz w:val="28"/>
        </w:rPr>
        <w:t>тивационной части занятия (3—5 </w:t>
      </w:r>
      <w:r w:rsidRPr="0011663D">
        <w:rPr>
          <w:sz w:val="28"/>
        </w:rPr>
        <w:t xml:space="preserve">минут) — предъявление учащимся темы занятия, выдвижение мотива его проведения. Эта часть обычно начинается с просмотра видеоматериала, оценка которого является введением в дальнейшую содержательную часть занятия. </w:t>
      </w:r>
    </w:p>
    <w:p w:rsidR="0011663D" w:rsidRPr="0011663D" w:rsidRDefault="0011663D" w:rsidP="0011663D">
      <w:pPr>
        <w:shd w:val="clear" w:color="auto" w:fill="FFFFFF"/>
        <w:spacing w:line="259" w:lineRule="auto"/>
        <w:ind w:right="10"/>
        <w:jc w:val="both"/>
        <w:rPr>
          <w:sz w:val="28"/>
        </w:rPr>
      </w:pPr>
      <w:r>
        <w:rPr>
          <w:sz w:val="28"/>
        </w:rPr>
        <w:t xml:space="preserve">          </w:t>
      </w:r>
      <w:r w:rsidRPr="0011663D">
        <w:rPr>
          <w:sz w:val="28"/>
        </w:rPr>
        <w:t xml:space="preserve">Основная часть (до 20 минут) строится как сочетание разнообразной деятельности учащихся: интеллектуальной (работа с представленной информацией), коммуникативной (беседы, обсуждение видеоролика, создание описаний, рассуждений), практической (решение конкретных практических задач), игровой (дидактическая и ролевая игра), творческой (обсуждение воображаемых ситуаций, художественная деятельность). </w:t>
      </w:r>
    </w:p>
    <w:p w:rsidR="0011663D" w:rsidRPr="0011663D" w:rsidRDefault="0011663D" w:rsidP="0011663D">
      <w:pPr>
        <w:shd w:val="clear" w:color="auto" w:fill="FFFFFF"/>
        <w:spacing w:line="259" w:lineRule="auto"/>
        <w:ind w:right="10"/>
        <w:jc w:val="both"/>
        <w:rPr>
          <w:sz w:val="28"/>
        </w:rPr>
      </w:pPr>
      <w:r>
        <w:rPr>
          <w:sz w:val="28"/>
        </w:rPr>
        <w:t xml:space="preserve">          </w:t>
      </w:r>
      <w:r w:rsidRPr="0011663D">
        <w:rPr>
          <w:sz w:val="28"/>
        </w:rPr>
        <w:t>В заключительной ча</w:t>
      </w:r>
      <w:r w:rsidRPr="0011663D">
        <w:rPr>
          <w:sz w:val="28"/>
        </w:rPr>
        <w:t>сти подводятся итоги занятия и </w:t>
      </w:r>
      <w:r w:rsidRPr="0011663D">
        <w:rPr>
          <w:sz w:val="28"/>
        </w:rPr>
        <w:t xml:space="preserve">рассматривается творческое задание. </w:t>
      </w:r>
    </w:p>
    <w:p w:rsidR="00692F98" w:rsidRPr="0011663D" w:rsidRDefault="0011663D" w:rsidP="0011663D">
      <w:pPr>
        <w:shd w:val="clear" w:color="auto" w:fill="FFFFFF"/>
        <w:spacing w:line="259" w:lineRule="auto"/>
        <w:ind w:right="10"/>
        <w:jc w:val="both"/>
        <w:rPr>
          <w:sz w:val="28"/>
        </w:rPr>
      </w:pPr>
      <w:r>
        <w:rPr>
          <w:sz w:val="28"/>
        </w:rPr>
        <w:t xml:space="preserve">          </w:t>
      </w:r>
      <w:bookmarkStart w:id="0" w:name="_GoBack"/>
      <w:bookmarkEnd w:id="0"/>
      <w:r w:rsidRPr="0011663D">
        <w:rPr>
          <w:sz w:val="28"/>
        </w:rPr>
        <w:t>Учитель должен ознакомиться с методическими ре</w:t>
      </w:r>
      <w:r w:rsidRPr="0011663D">
        <w:rPr>
          <w:sz w:val="28"/>
        </w:rPr>
        <w:t>комендациями, которые даются в </w:t>
      </w:r>
      <w:r w:rsidRPr="0011663D">
        <w:rPr>
          <w:sz w:val="28"/>
        </w:rPr>
        <w:t>каждом сценарии, что поможет ему осознанно принять цель занятия, его содержание и структуру</w:t>
      </w:r>
      <w:r w:rsidRPr="0011663D">
        <w:rPr>
          <w:sz w:val="28"/>
        </w:rPr>
        <w:t>.</w:t>
      </w:r>
    </w:p>
    <w:sectPr w:rsidR="00692F98" w:rsidRPr="0011663D" w:rsidSect="00B1681D">
      <w:footerReference w:type="default" r:id="rId5"/>
      <w:pgSz w:w="16838" w:h="11906" w:orient="landscape"/>
      <w:pgMar w:top="993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866443"/>
      <w:docPartObj>
        <w:docPartGallery w:val="Page Numbers (Bottom of Page)"/>
        <w:docPartUnique/>
      </w:docPartObj>
    </w:sdtPr>
    <w:sdtEndPr/>
    <w:sdtContent>
      <w:p w:rsidR="00F65E91" w:rsidRDefault="001166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65E91" w:rsidRDefault="0011663D">
    <w:pPr>
      <w:pStyle w:val="a5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00E87"/>
    <w:multiLevelType w:val="multilevel"/>
    <w:tmpl w:val="0C8C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908AE"/>
    <w:multiLevelType w:val="multilevel"/>
    <w:tmpl w:val="F69EA920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17CD3BCB"/>
    <w:multiLevelType w:val="multilevel"/>
    <w:tmpl w:val="34BC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C816A8"/>
    <w:multiLevelType w:val="multilevel"/>
    <w:tmpl w:val="BAB8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9450F4"/>
    <w:multiLevelType w:val="multilevel"/>
    <w:tmpl w:val="B8A6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3B3E72"/>
    <w:multiLevelType w:val="hybridMultilevel"/>
    <w:tmpl w:val="C82CE8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51F59"/>
    <w:multiLevelType w:val="multilevel"/>
    <w:tmpl w:val="BD94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9E2301"/>
    <w:multiLevelType w:val="multilevel"/>
    <w:tmpl w:val="425A0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6B5790"/>
    <w:multiLevelType w:val="multilevel"/>
    <w:tmpl w:val="D42EA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0B5D31"/>
    <w:multiLevelType w:val="multilevel"/>
    <w:tmpl w:val="C0BA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196D56"/>
    <w:multiLevelType w:val="multilevel"/>
    <w:tmpl w:val="7E1A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AF6DDB"/>
    <w:multiLevelType w:val="hybridMultilevel"/>
    <w:tmpl w:val="6A78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0AA"/>
    <w:multiLevelType w:val="multilevel"/>
    <w:tmpl w:val="631C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0B434B"/>
    <w:multiLevelType w:val="multilevel"/>
    <w:tmpl w:val="ADBE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A0A3C"/>
    <w:multiLevelType w:val="multilevel"/>
    <w:tmpl w:val="BDB8D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E1198C"/>
    <w:multiLevelType w:val="multilevel"/>
    <w:tmpl w:val="6ABAD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E73ECF"/>
    <w:multiLevelType w:val="multilevel"/>
    <w:tmpl w:val="9FD4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4973B3"/>
    <w:multiLevelType w:val="multilevel"/>
    <w:tmpl w:val="BD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B251D5"/>
    <w:multiLevelType w:val="multilevel"/>
    <w:tmpl w:val="2386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FC5A25"/>
    <w:multiLevelType w:val="multilevel"/>
    <w:tmpl w:val="05B8D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EA6990"/>
    <w:multiLevelType w:val="multilevel"/>
    <w:tmpl w:val="F0B4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6A7E43"/>
    <w:multiLevelType w:val="multilevel"/>
    <w:tmpl w:val="4230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AB60C0"/>
    <w:multiLevelType w:val="multilevel"/>
    <w:tmpl w:val="BC02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52613D"/>
    <w:multiLevelType w:val="multilevel"/>
    <w:tmpl w:val="42E00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0"/>
  </w:num>
  <w:num w:numId="5">
    <w:abstractNumId w:val="8"/>
  </w:num>
  <w:num w:numId="6">
    <w:abstractNumId w:val="4"/>
  </w:num>
  <w:num w:numId="7">
    <w:abstractNumId w:val="21"/>
  </w:num>
  <w:num w:numId="8">
    <w:abstractNumId w:val="13"/>
  </w:num>
  <w:num w:numId="9">
    <w:abstractNumId w:val="9"/>
  </w:num>
  <w:num w:numId="10">
    <w:abstractNumId w:val="16"/>
  </w:num>
  <w:num w:numId="11">
    <w:abstractNumId w:val="6"/>
  </w:num>
  <w:num w:numId="12">
    <w:abstractNumId w:val="17"/>
  </w:num>
  <w:num w:numId="13">
    <w:abstractNumId w:val="15"/>
  </w:num>
  <w:num w:numId="14">
    <w:abstractNumId w:val="3"/>
  </w:num>
  <w:num w:numId="15">
    <w:abstractNumId w:val="23"/>
  </w:num>
  <w:num w:numId="16">
    <w:abstractNumId w:val="19"/>
  </w:num>
  <w:num w:numId="17">
    <w:abstractNumId w:val="20"/>
  </w:num>
  <w:num w:numId="18">
    <w:abstractNumId w:val="12"/>
  </w:num>
  <w:num w:numId="19">
    <w:abstractNumId w:val="22"/>
  </w:num>
  <w:num w:numId="20">
    <w:abstractNumId w:val="10"/>
  </w:num>
  <w:num w:numId="21">
    <w:abstractNumId w:val="2"/>
  </w:num>
  <w:num w:numId="22">
    <w:abstractNumId w:val="18"/>
  </w:num>
  <w:num w:numId="23">
    <w:abstractNumId w:val="7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FA"/>
    <w:rsid w:val="0011663D"/>
    <w:rsid w:val="0014570B"/>
    <w:rsid w:val="002A142E"/>
    <w:rsid w:val="003E71FA"/>
    <w:rsid w:val="00692F98"/>
    <w:rsid w:val="00EC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CBD6"/>
  <w15:chartTrackingRefBased/>
  <w15:docId w15:val="{A1D5B488-9FD1-4225-84C4-8EC8C27A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4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4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2A14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14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8"/>
    <w:locked/>
    <w:rsid w:val="002A142E"/>
    <w:rPr>
      <w:rFonts w:ascii="Calibri" w:eastAsia="Calibri" w:hAnsi="Calibri"/>
    </w:rPr>
  </w:style>
  <w:style w:type="paragraph" w:styleId="a8">
    <w:name w:val="No Spacing"/>
    <w:link w:val="a7"/>
    <w:qFormat/>
    <w:rsid w:val="002A142E"/>
    <w:pPr>
      <w:spacing w:after="0" w:line="240" w:lineRule="auto"/>
    </w:pPr>
    <w:rPr>
      <w:rFonts w:ascii="Calibri" w:eastAsia="Calibri" w:hAnsi="Calibri"/>
    </w:rPr>
  </w:style>
  <w:style w:type="paragraph" w:styleId="a9">
    <w:name w:val="Normal (Web)"/>
    <w:basedOn w:val="a"/>
    <w:uiPriority w:val="99"/>
    <w:unhideWhenUsed/>
    <w:rsid w:val="002A142E"/>
    <w:pPr>
      <w:spacing w:before="100" w:beforeAutospacing="1" w:after="100" w:afterAutospacing="1"/>
    </w:pPr>
  </w:style>
  <w:style w:type="paragraph" w:customStyle="1" w:styleId="c3">
    <w:name w:val="c3"/>
    <w:basedOn w:val="a"/>
    <w:rsid w:val="002A142E"/>
    <w:pPr>
      <w:spacing w:before="100" w:beforeAutospacing="1" w:after="100" w:afterAutospacing="1"/>
    </w:pPr>
  </w:style>
  <w:style w:type="character" w:customStyle="1" w:styleId="c4">
    <w:name w:val="c4"/>
    <w:basedOn w:val="a0"/>
    <w:rsid w:val="002A142E"/>
  </w:style>
  <w:style w:type="character" w:customStyle="1" w:styleId="c16">
    <w:name w:val="c16"/>
    <w:basedOn w:val="a0"/>
    <w:rsid w:val="002A142E"/>
  </w:style>
  <w:style w:type="character" w:customStyle="1" w:styleId="c25">
    <w:name w:val="c25"/>
    <w:basedOn w:val="a0"/>
    <w:rsid w:val="002A142E"/>
  </w:style>
  <w:style w:type="character" w:customStyle="1" w:styleId="c12">
    <w:name w:val="c12"/>
    <w:basedOn w:val="a0"/>
    <w:rsid w:val="002A142E"/>
  </w:style>
  <w:style w:type="paragraph" w:styleId="aa">
    <w:name w:val="Body Text"/>
    <w:basedOn w:val="a"/>
    <w:link w:val="ab"/>
    <w:uiPriority w:val="1"/>
    <w:qFormat/>
    <w:rsid w:val="002A142E"/>
    <w:pPr>
      <w:widowControl w:val="0"/>
      <w:autoSpaceDE w:val="0"/>
      <w:autoSpaceDN w:val="0"/>
      <w:jc w:val="both"/>
    </w:pPr>
    <w:rPr>
      <w:sz w:val="20"/>
      <w:szCs w:val="20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A142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3281</Words>
  <Characters>18706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2022-10-16T07:24:00Z</dcterms:created>
  <dcterms:modified xsi:type="dcterms:W3CDTF">2022-10-16T08:04:00Z</dcterms:modified>
</cp:coreProperties>
</file>