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D6" w:rsidRPr="00AD45D6" w:rsidRDefault="00AD45D6" w:rsidP="00AD45D6">
      <w:pPr>
        <w:pStyle w:val="a3"/>
        <w:jc w:val="center"/>
        <w:rPr>
          <w:b/>
        </w:rPr>
      </w:pPr>
      <w:r w:rsidRPr="00AD45D6">
        <w:rPr>
          <w:b/>
        </w:rPr>
        <w:t>МУНИЦИПАЛЬНОЕ БЮДЖЕТНОЕ ОБЩЕОБРАЗОВАТЕЛЬНОЕ УЧРЕЖДЕНИЕ</w:t>
      </w:r>
    </w:p>
    <w:p w:rsidR="00AD45D6" w:rsidRPr="00AD45D6" w:rsidRDefault="00AD45D6" w:rsidP="00AD45D6">
      <w:pPr>
        <w:pStyle w:val="a3"/>
        <w:jc w:val="center"/>
        <w:rPr>
          <w:b/>
        </w:rPr>
      </w:pPr>
      <w:r w:rsidRPr="00AD45D6">
        <w:rPr>
          <w:b/>
        </w:rPr>
        <w:t>СРЕДНЯЯ ШКОЛА №12</w:t>
      </w:r>
    </w:p>
    <w:p w:rsidR="00F73B4A" w:rsidRDefault="00F73B4A">
      <w:pPr>
        <w:pStyle w:val="a3"/>
        <w:ind w:left="0" w:firstLine="0"/>
        <w:rPr>
          <w:sz w:val="20"/>
        </w:rPr>
      </w:pPr>
    </w:p>
    <w:p w:rsidR="00F73B4A" w:rsidRDefault="00F73B4A">
      <w:pPr>
        <w:pStyle w:val="a3"/>
        <w:ind w:left="0" w:firstLine="0"/>
        <w:rPr>
          <w:sz w:val="20"/>
        </w:rPr>
      </w:pPr>
    </w:p>
    <w:p w:rsidR="00F73B4A" w:rsidRDefault="00F73B4A">
      <w:pPr>
        <w:pStyle w:val="a3"/>
        <w:spacing w:before="9"/>
        <w:ind w:left="0" w:firstLine="0"/>
        <w:rPr>
          <w:sz w:val="1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493"/>
      </w:tblGrid>
      <w:tr w:rsidR="004A5B4F" w:rsidRPr="006E6124" w:rsidTr="004A5B4F">
        <w:tc>
          <w:tcPr>
            <w:tcW w:w="9067" w:type="dxa"/>
          </w:tcPr>
          <w:p w:rsidR="004A5B4F" w:rsidRPr="006E6124" w:rsidRDefault="004A5B4F" w:rsidP="00AD45D6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 xml:space="preserve">Принята на заседании </w:t>
            </w:r>
          </w:p>
          <w:p w:rsidR="004A5B4F" w:rsidRPr="006E6124" w:rsidRDefault="004A5B4F" w:rsidP="00AD45D6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м</w:t>
            </w:r>
            <w:r w:rsidRPr="006E6124">
              <w:rPr>
                <w:rFonts w:eastAsia="Calibri"/>
                <w:sz w:val="28"/>
                <w:szCs w:val="24"/>
              </w:rPr>
              <w:t>етодического (педагогического) совета</w:t>
            </w:r>
          </w:p>
          <w:p w:rsidR="004A5B4F" w:rsidRPr="006E6124" w:rsidRDefault="004A5B4F" w:rsidP="00AD45D6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от 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 xml:space="preserve">30.05.2022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г.</w:t>
            </w:r>
          </w:p>
          <w:p w:rsidR="004A5B4F" w:rsidRPr="006E6124" w:rsidRDefault="004A5B4F" w:rsidP="00AD45D6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Протокол № 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>12</w:t>
            </w:r>
          </w:p>
          <w:p w:rsidR="004A5B4F" w:rsidRPr="006E6124" w:rsidRDefault="004A5B4F" w:rsidP="00AD45D6">
            <w:pPr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5493" w:type="dxa"/>
          </w:tcPr>
          <w:p w:rsidR="004A5B4F" w:rsidRPr="006E6124" w:rsidRDefault="004A5B4F" w:rsidP="00002C9D">
            <w:pPr>
              <w:ind w:firstLine="176"/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Утверждаю:</w:t>
            </w:r>
          </w:p>
          <w:p w:rsidR="004A5B4F" w:rsidRPr="006E6124" w:rsidRDefault="004A5B4F" w:rsidP="00002C9D">
            <w:pPr>
              <w:ind w:firstLine="176"/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Директор МБОУ СШ №12</w:t>
            </w:r>
          </w:p>
          <w:p w:rsidR="004A5B4F" w:rsidRPr="006E6124" w:rsidRDefault="00591E19" w:rsidP="00002C9D">
            <w:pPr>
              <w:ind w:firstLine="176"/>
              <w:rPr>
                <w:rFonts w:eastAsia="Calibri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AF717" wp14:editId="78F5E5B3">
                  <wp:extent cx="2933700" cy="1143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B4F" w:rsidRPr="006E6124" w:rsidRDefault="004A5B4F" w:rsidP="00002C9D">
            <w:pPr>
              <w:ind w:firstLine="176"/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 xml:space="preserve">Приказ </w:t>
            </w:r>
            <w:r>
              <w:rPr>
                <w:rFonts w:eastAsia="Calibri"/>
                <w:sz w:val="28"/>
                <w:szCs w:val="24"/>
              </w:rPr>
              <w:t xml:space="preserve">№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ш12-13-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>681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/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>2</w:t>
            </w:r>
            <w:r w:rsidRPr="006E6124">
              <w:rPr>
                <w:rFonts w:eastAsia="Calibri"/>
                <w:sz w:val="28"/>
                <w:szCs w:val="24"/>
              </w:rPr>
              <w:t xml:space="preserve"> от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0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>1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.06.202</w:t>
            </w:r>
            <w:r w:rsidR="00002C9D">
              <w:rPr>
                <w:rFonts w:eastAsia="Calibri"/>
                <w:sz w:val="28"/>
                <w:szCs w:val="24"/>
                <w:u w:val="single"/>
              </w:rPr>
              <w:t>2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г.</w:t>
            </w:r>
          </w:p>
        </w:tc>
      </w:tr>
    </w:tbl>
    <w:p w:rsidR="00F73B4A" w:rsidRDefault="00F73B4A">
      <w:pPr>
        <w:pStyle w:val="a3"/>
        <w:ind w:left="0" w:firstLine="0"/>
        <w:rPr>
          <w:sz w:val="20"/>
        </w:rPr>
      </w:pPr>
    </w:p>
    <w:p w:rsidR="00F73B4A" w:rsidRDefault="00F73B4A">
      <w:pPr>
        <w:pStyle w:val="a3"/>
        <w:ind w:left="0" w:firstLine="0"/>
        <w:rPr>
          <w:sz w:val="20"/>
        </w:rPr>
      </w:pPr>
    </w:p>
    <w:p w:rsidR="00951D32" w:rsidRDefault="00951D32">
      <w:pPr>
        <w:pStyle w:val="a3"/>
        <w:ind w:left="0" w:firstLine="0"/>
        <w:rPr>
          <w:sz w:val="20"/>
        </w:rPr>
      </w:pPr>
    </w:p>
    <w:p w:rsidR="00F73B4A" w:rsidRDefault="00F73B4A">
      <w:pPr>
        <w:pStyle w:val="a3"/>
        <w:spacing w:before="6"/>
        <w:ind w:left="0" w:firstLine="0"/>
        <w:rPr>
          <w:sz w:val="20"/>
        </w:rPr>
      </w:pPr>
    </w:p>
    <w:p w:rsidR="00F73B4A" w:rsidRPr="00AD45D6" w:rsidRDefault="00AD45D6" w:rsidP="00951D32">
      <w:pPr>
        <w:pStyle w:val="a3"/>
        <w:jc w:val="center"/>
      </w:pPr>
      <w:r w:rsidRPr="00AD45D6">
        <w:t>ДОПОЛНИТЕЛЬНАЯ ОБЩЕОБРАЗОВАТЕЛЬНАЯ (ОБЩЕРАЗВИВАЮЩАЯ) ПРОГРАММА</w:t>
      </w:r>
    </w:p>
    <w:p w:rsidR="00AD45D6" w:rsidRPr="00AD45D6" w:rsidRDefault="00AD45D6" w:rsidP="00951D32">
      <w:pPr>
        <w:pStyle w:val="a3"/>
        <w:ind w:left="2724" w:right="2566" w:firstLine="0"/>
        <w:jc w:val="center"/>
      </w:pPr>
      <w:r w:rsidRPr="00AD45D6">
        <w:t>ЕСТЕСТВЕННО-НАУЧНОЙ НАПРАВЛЕННОСТИ</w:t>
      </w:r>
    </w:p>
    <w:p w:rsidR="00AD45D6" w:rsidRPr="00946F47" w:rsidRDefault="0006256C" w:rsidP="00951D32">
      <w:pPr>
        <w:pStyle w:val="a3"/>
        <w:ind w:left="2724" w:right="2566" w:firstLine="0"/>
        <w:jc w:val="center"/>
        <w:rPr>
          <w:b/>
        </w:rPr>
      </w:pPr>
      <w:r w:rsidRPr="00946F47">
        <w:rPr>
          <w:b/>
        </w:rPr>
        <w:t>«</w:t>
      </w:r>
      <w:r w:rsidR="00AD45D6" w:rsidRPr="00946F47">
        <w:rPr>
          <w:b/>
        </w:rPr>
        <w:t>ХИМИЯ В ИССЛЕДОВАНИЯХ</w:t>
      </w:r>
      <w:r w:rsidRPr="00946F47">
        <w:rPr>
          <w:b/>
        </w:rPr>
        <w:t>»</w:t>
      </w:r>
    </w:p>
    <w:p w:rsidR="00AD45D6" w:rsidRDefault="00AD45D6" w:rsidP="00AD45D6">
      <w:pPr>
        <w:pStyle w:val="a3"/>
        <w:spacing w:line="360" w:lineRule="auto"/>
        <w:ind w:left="2724" w:right="2566" w:firstLine="0"/>
        <w:jc w:val="center"/>
      </w:pPr>
    </w:p>
    <w:p w:rsidR="00951D32" w:rsidRPr="00AD45D6" w:rsidRDefault="00951D32" w:rsidP="00AD45D6">
      <w:pPr>
        <w:pStyle w:val="a3"/>
        <w:spacing w:line="360" w:lineRule="auto"/>
        <w:ind w:left="2724" w:right="2566" w:firstLine="0"/>
        <w:jc w:val="center"/>
      </w:pPr>
    </w:p>
    <w:p w:rsidR="0006256C" w:rsidRPr="0006256C" w:rsidRDefault="0006256C" w:rsidP="00951D3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06256C">
        <w:rPr>
          <w:color w:val="000000"/>
          <w:sz w:val="28"/>
          <w:szCs w:val="28"/>
          <w:lang w:eastAsia="ru-RU"/>
        </w:rPr>
        <w:t xml:space="preserve">Возраст обучающихся: </w:t>
      </w:r>
      <w:r w:rsidRPr="0006256C">
        <w:rPr>
          <w:rFonts w:eastAsia="Calibri"/>
          <w:color w:val="000000"/>
          <w:sz w:val="28"/>
          <w:szCs w:val="28"/>
        </w:rPr>
        <w:t>15-17 лет</w:t>
      </w:r>
    </w:p>
    <w:p w:rsidR="0006256C" w:rsidRDefault="0006256C" w:rsidP="00951D3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06256C">
        <w:rPr>
          <w:color w:val="000000"/>
          <w:sz w:val="28"/>
          <w:szCs w:val="28"/>
          <w:lang w:eastAsia="ru-RU"/>
        </w:rPr>
        <w:t>Срок реализации</w:t>
      </w:r>
      <w:r w:rsidR="00AD45D6">
        <w:rPr>
          <w:color w:val="000000"/>
          <w:sz w:val="28"/>
          <w:szCs w:val="28"/>
          <w:lang w:eastAsia="ru-RU"/>
        </w:rPr>
        <w:t xml:space="preserve"> программы</w:t>
      </w:r>
      <w:r w:rsidR="00FA688B">
        <w:rPr>
          <w:color w:val="000000"/>
          <w:sz w:val="28"/>
          <w:szCs w:val="28"/>
          <w:lang w:eastAsia="ru-RU"/>
        </w:rPr>
        <w:t>: 2</w:t>
      </w:r>
      <w:r w:rsidRPr="0006256C">
        <w:rPr>
          <w:color w:val="000000"/>
          <w:sz w:val="28"/>
          <w:szCs w:val="28"/>
          <w:lang w:eastAsia="ru-RU"/>
        </w:rPr>
        <w:t xml:space="preserve"> </w:t>
      </w:r>
      <w:r w:rsidR="00E25075">
        <w:rPr>
          <w:color w:val="000000"/>
          <w:sz w:val="28"/>
          <w:szCs w:val="28"/>
          <w:lang w:eastAsia="ru-RU"/>
        </w:rPr>
        <w:t>год</w:t>
      </w:r>
      <w:r w:rsidR="00FA688B">
        <w:rPr>
          <w:color w:val="000000"/>
          <w:sz w:val="28"/>
          <w:szCs w:val="28"/>
          <w:lang w:eastAsia="ru-RU"/>
        </w:rPr>
        <w:t>а</w:t>
      </w:r>
    </w:p>
    <w:p w:rsidR="00AD45D6" w:rsidRPr="00AD45D6" w:rsidRDefault="00AD45D6" w:rsidP="00951D3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AD45D6">
        <w:rPr>
          <w:iCs/>
          <w:color w:val="000000"/>
          <w:sz w:val="28"/>
          <w:szCs w:val="28"/>
          <w:lang w:eastAsia="ru-RU"/>
        </w:rPr>
        <w:t xml:space="preserve">Количество часов </w:t>
      </w:r>
      <w:r w:rsidR="002951C1">
        <w:rPr>
          <w:iCs/>
          <w:color w:val="000000"/>
          <w:sz w:val="28"/>
          <w:szCs w:val="28"/>
          <w:lang w:eastAsia="ru-RU"/>
        </w:rPr>
        <w:t>в год</w:t>
      </w:r>
      <w:r w:rsidRPr="00AD45D6">
        <w:rPr>
          <w:iCs/>
          <w:color w:val="000000"/>
          <w:sz w:val="28"/>
          <w:szCs w:val="28"/>
          <w:lang w:eastAsia="ru-RU"/>
        </w:rPr>
        <w:t xml:space="preserve">: </w:t>
      </w:r>
      <w:r w:rsidR="002951C1">
        <w:rPr>
          <w:iCs/>
          <w:color w:val="000000"/>
          <w:sz w:val="28"/>
          <w:szCs w:val="28"/>
          <w:lang w:eastAsia="ru-RU"/>
        </w:rPr>
        <w:t>76 часов</w:t>
      </w:r>
    </w:p>
    <w:p w:rsidR="00F73B4A" w:rsidRDefault="00F73B4A">
      <w:pPr>
        <w:pStyle w:val="a3"/>
        <w:spacing w:before="5"/>
        <w:ind w:left="0" w:firstLine="0"/>
        <w:rPr>
          <w:sz w:val="40"/>
        </w:rPr>
      </w:pPr>
    </w:p>
    <w:p w:rsidR="00002C9D" w:rsidRDefault="00002C9D">
      <w:pPr>
        <w:pStyle w:val="a3"/>
        <w:spacing w:before="5"/>
        <w:ind w:left="0" w:firstLine="0"/>
        <w:rPr>
          <w:sz w:val="40"/>
        </w:rPr>
      </w:pPr>
    </w:p>
    <w:p w:rsidR="00002C9D" w:rsidRDefault="00AD45D6" w:rsidP="00951D32">
      <w:pPr>
        <w:pStyle w:val="a3"/>
        <w:ind w:left="10261" w:right="196" w:hanging="2890"/>
        <w:jc w:val="right"/>
        <w:rPr>
          <w:b/>
          <w:spacing w:val="-67"/>
        </w:rPr>
      </w:pPr>
      <w:r w:rsidRPr="00AD45D6">
        <w:t xml:space="preserve">Автор </w:t>
      </w:r>
      <w:r w:rsidR="0006256C" w:rsidRPr="00AD45D6">
        <w:t>составитель:</w:t>
      </w:r>
      <w:r w:rsidR="0006256C" w:rsidRPr="00AD45D6">
        <w:rPr>
          <w:spacing w:val="-14"/>
        </w:rPr>
        <w:t xml:space="preserve"> </w:t>
      </w:r>
      <w:r w:rsidR="0006256C" w:rsidRPr="00AD45D6">
        <w:rPr>
          <w:b/>
        </w:rPr>
        <w:t>Ломтева</w:t>
      </w:r>
      <w:r w:rsidR="0006256C" w:rsidRPr="00AD45D6">
        <w:rPr>
          <w:b/>
          <w:spacing w:val="-5"/>
        </w:rPr>
        <w:t xml:space="preserve"> </w:t>
      </w:r>
      <w:r w:rsidR="0006256C" w:rsidRPr="00AD45D6">
        <w:rPr>
          <w:b/>
        </w:rPr>
        <w:t>Катарина</w:t>
      </w:r>
      <w:r w:rsidR="0006256C" w:rsidRPr="00AD45D6">
        <w:rPr>
          <w:b/>
          <w:spacing w:val="-8"/>
        </w:rPr>
        <w:t xml:space="preserve"> </w:t>
      </w:r>
      <w:r w:rsidR="0006256C" w:rsidRPr="00AD45D6">
        <w:rPr>
          <w:b/>
        </w:rPr>
        <w:t>Юрьевна,</w:t>
      </w:r>
      <w:r w:rsidR="0006256C" w:rsidRPr="00AD45D6">
        <w:rPr>
          <w:b/>
          <w:spacing w:val="-67"/>
        </w:rPr>
        <w:t xml:space="preserve"> </w:t>
      </w:r>
    </w:p>
    <w:p w:rsidR="00F73B4A" w:rsidRPr="00AD45D6" w:rsidRDefault="0006256C" w:rsidP="00951D32">
      <w:pPr>
        <w:pStyle w:val="a3"/>
        <w:ind w:left="10261" w:right="196" w:hanging="2890"/>
        <w:jc w:val="right"/>
      </w:pPr>
      <w:r w:rsidRPr="00AD45D6">
        <w:rPr>
          <w:b/>
        </w:rPr>
        <w:t>педагог</w:t>
      </w:r>
      <w:r w:rsidRPr="00AD45D6">
        <w:rPr>
          <w:b/>
          <w:spacing w:val="-9"/>
        </w:rPr>
        <w:t xml:space="preserve"> </w:t>
      </w:r>
      <w:r w:rsidRPr="00AD45D6">
        <w:rPr>
          <w:b/>
        </w:rPr>
        <w:t>дополнительного</w:t>
      </w:r>
      <w:r w:rsidRPr="00AD45D6">
        <w:rPr>
          <w:b/>
          <w:spacing w:val="-10"/>
        </w:rPr>
        <w:t xml:space="preserve"> </w:t>
      </w:r>
      <w:r w:rsidRPr="00AD45D6">
        <w:rPr>
          <w:b/>
        </w:rPr>
        <w:t>образования</w:t>
      </w:r>
    </w:p>
    <w:p w:rsidR="00F73B4A" w:rsidRPr="00AD45D6" w:rsidRDefault="00F73B4A">
      <w:pPr>
        <w:spacing w:line="408" w:lineRule="auto"/>
        <w:jc w:val="right"/>
        <w:rPr>
          <w:sz w:val="28"/>
          <w:szCs w:val="28"/>
        </w:rPr>
      </w:pPr>
    </w:p>
    <w:p w:rsidR="00AD45D6" w:rsidRDefault="00AD45D6" w:rsidP="004A5B4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СУРГУТ</w:t>
      </w:r>
    </w:p>
    <w:p w:rsidR="004A5B4F" w:rsidRPr="00AD45D6" w:rsidRDefault="004A5B4F" w:rsidP="004A5B4F">
      <w:pPr>
        <w:jc w:val="center"/>
        <w:rPr>
          <w:rFonts w:eastAsia="Calibri"/>
          <w:b/>
          <w:sz w:val="28"/>
          <w:szCs w:val="28"/>
        </w:rPr>
      </w:pPr>
      <w:r w:rsidRPr="00AD45D6">
        <w:rPr>
          <w:rFonts w:eastAsia="Calibri"/>
          <w:b/>
          <w:sz w:val="28"/>
          <w:szCs w:val="28"/>
        </w:rPr>
        <w:t xml:space="preserve"> 202</w:t>
      </w:r>
      <w:r w:rsidR="00002C9D">
        <w:rPr>
          <w:rFonts w:eastAsia="Calibri"/>
          <w:b/>
          <w:sz w:val="28"/>
          <w:szCs w:val="28"/>
        </w:rPr>
        <w:t>2</w:t>
      </w:r>
    </w:p>
    <w:p w:rsidR="004A5B4F" w:rsidRDefault="004A5B4F">
      <w:pPr>
        <w:spacing w:line="408" w:lineRule="auto"/>
        <w:jc w:val="right"/>
        <w:sectPr w:rsidR="004A5B4F">
          <w:type w:val="continuous"/>
          <w:pgSz w:w="16840" w:h="11910" w:orient="landscape"/>
          <w:pgMar w:top="480" w:right="940" w:bottom="280" w:left="840" w:header="720" w:footer="720" w:gutter="0"/>
          <w:cols w:space="720"/>
        </w:sectPr>
      </w:pPr>
    </w:p>
    <w:p w:rsidR="00AD45D6" w:rsidRPr="00AD45D6" w:rsidRDefault="00AD45D6" w:rsidP="00AD45D6">
      <w:pPr>
        <w:pStyle w:val="1"/>
        <w:spacing w:before="71"/>
        <w:ind w:left="334"/>
        <w:jc w:val="center"/>
      </w:pPr>
      <w:r w:rsidRPr="00AD45D6">
        <w:lastRenderedPageBreak/>
        <w:t>ПАСПОРТ ДОПОЛНИТЕЛЬНОЙ ОБЩЕОБРАЗОВАТЕЛЬНОЙ ПРОГРАММЫ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6915"/>
      </w:tblGrid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Название программы</w:t>
            </w:r>
          </w:p>
        </w:tc>
        <w:tc>
          <w:tcPr>
            <w:tcW w:w="6915" w:type="dxa"/>
          </w:tcPr>
          <w:p w:rsidR="00AD45D6" w:rsidRPr="00C73EBA" w:rsidRDefault="00AD45D6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 w:rsidRPr="00C73EBA">
              <w:rPr>
                <w:b w:val="0"/>
              </w:rPr>
              <w:t>Химия в исследованиях</w:t>
            </w:r>
          </w:p>
        </w:tc>
      </w:tr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Направленность программы</w:t>
            </w:r>
          </w:p>
        </w:tc>
        <w:tc>
          <w:tcPr>
            <w:tcW w:w="6915" w:type="dxa"/>
          </w:tcPr>
          <w:p w:rsidR="00AD45D6" w:rsidRPr="00C73EBA" w:rsidRDefault="00AD45D6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 w:rsidRPr="00C73EBA">
              <w:rPr>
                <w:b w:val="0"/>
              </w:rPr>
              <w:t>Естественно-научная</w:t>
            </w:r>
          </w:p>
        </w:tc>
      </w:tr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 xml:space="preserve">Возраст обучающихся </w:t>
            </w:r>
          </w:p>
        </w:tc>
        <w:tc>
          <w:tcPr>
            <w:tcW w:w="6915" w:type="dxa"/>
          </w:tcPr>
          <w:p w:rsidR="00AD45D6" w:rsidRPr="00C73EBA" w:rsidRDefault="00AD45D6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 w:rsidRPr="00C73EBA">
              <w:rPr>
                <w:b w:val="0"/>
              </w:rPr>
              <w:t>15-17 лет</w:t>
            </w:r>
          </w:p>
        </w:tc>
      </w:tr>
      <w:tr w:rsidR="00AD45D6" w:rsidRPr="00AD45D6" w:rsidTr="00A564C3">
        <w:trPr>
          <w:trHeight w:val="1675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Ф.И.О. педагога, реализующего дополнительную общеобразовательную программу (Ф.И.О. разработчика)</w:t>
            </w:r>
          </w:p>
        </w:tc>
        <w:tc>
          <w:tcPr>
            <w:tcW w:w="6915" w:type="dxa"/>
          </w:tcPr>
          <w:p w:rsidR="00AD45D6" w:rsidRPr="00C73EBA" w:rsidRDefault="00AD45D6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 w:rsidRPr="00C73EBA">
              <w:rPr>
                <w:b w:val="0"/>
              </w:rPr>
              <w:t>Ломтева Катарина Юрьевна</w:t>
            </w:r>
          </w:p>
        </w:tc>
      </w:tr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Год разработки</w:t>
            </w:r>
          </w:p>
        </w:tc>
        <w:tc>
          <w:tcPr>
            <w:tcW w:w="6915" w:type="dxa"/>
          </w:tcPr>
          <w:p w:rsidR="00AD45D6" w:rsidRPr="00C73EBA" w:rsidRDefault="00AD45D6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 w:rsidRPr="00C73EBA">
              <w:rPr>
                <w:b w:val="0"/>
              </w:rPr>
              <w:t>2021</w:t>
            </w:r>
          </w:p>
        </w:tc>
      </w:tr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Срок реализации программы</w:t>
            </w:r>
          </w:p>
        </w:tc>
        <w:tc>
          <w:tcPr>
            <w:tcW w:w="6915" w:type="dxa"/>
          </w:tcPr>
          <w:p w:rsidR="00AD45D6" w:rsidRPr="00C73EBA" w:rsidRDefault="00AC566A" w:rsidP="0020036A">
            <w:pPr>
              <w:pStyle w:val="1"/>
              <w:spacing w:before="71"/>
              <w:ind w:left="34"/>
              <w:outlineLvl w:val="0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r w:rsidR="00E25075">
              <w:rPr>
                <w:b w:val="0"/>
              </w:rPr>
              <w:t>год</w:t>
            </w:r>
            <w:r>
              <w:rPr>
                <w:b w:val="0"/>
              </w:rPr>
              <w:t>а</w:t>
            </w:r>
          </w:p>
        </w:tc>
      </w:tr>
      <w:tr w:rsidR="00AD45D6" w:rsidRPr="00AD45D6" w:rsidTr="00A564C3">
        <w:trPr>
          <w:trHeight w:val="39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 xml:space="preserve">Количество часов в неделю / год </w:t>
            </w:r>
          </w:p>
        </w:tc>
        <w:tc>
          <w:tcPr>
            <w:tcW w:w="6915" w:type="dxa"/>
          </w:tcPr>
          <w:p w:rsidR="00AD45D6" w:rsidRPr="00C73EBA" w:rsidRDefault="002951C1" w:rsidP="002951C1">
            <w:pPr>
              <w:pStyle w:val="1"/>
              <w:spacing w:before="7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2/76 часов</w:t>
            </w:r>
          </w:p>
        </w:tc>
      </w:tr>
      <w:tr w:rsidR="00AD45D6" w:rsidRPr="00AD45D6" w:rsidTr="00A564C3">
        <w:trPr>
          <w:trHeight w:val="175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Где, когда и кем утверждена дополнительная общеобразовательная программа</w:t>
            </w:r>
          </w:p>
        </w:tc>
        <w:tc>
          <w:tcPr>
            <w:tcW w:w="6915" w:type="dxa"/>
          </w:tcPr>
          <w:p w:rsidR="006052D5" w:rsidRPr="006052D5" w:rsidRDefault="006052D5" w:rsidP="006052D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6052D5">
              <w:rPr>
                <w:bCs/>
                <w:sz w:val="28"/>
                <w:szCs w:val="28"/>
              </w:rPr>
              <w:t>Принята на заседании педагогического совета МБОУ СШ №12 от 30.05.2022г (протокол №12).</w:t>
            </w:r>
          </w:p>
          <w:p w:rsidR="00AD45D6" w:rsidRPr="00C73EBA" w:rsidRDefault="006052D5" w:rsidP="006052D5">
            <w:pPr>
              <w:pStyle w:val="1"/>
              <w:spacing w:before="71"/>
              <w:ind w:left="0"/>
              <w:outlineLvl w:val="0"/>
              <w:rPr>
                <w:b w:val="0"/>
              </w:rPr>
            </w:pPr>
            <w:r w:rsidRPr="006052D5">
              <w:rPr>
                <w:b w:val="0"/>
              </w:rPr>
              <w:t>Утверждена приказом директора от 01.06.2022г. №Ш12-13-681/2</w:t>
            </w:r>
          </w:p>
        </w:tc>
      </w:tr>
      <w:tr w:rsidR="00AD45D6" w:rsidRPr="00AD45D6" w:rsidTr="00A564C3">
        <w:trPr>
          <w:trHeight w:val="365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Ф.И.О. рецензента (при наличии)</w:t>
            </w:r>
          </w:p>
        </w:tc>
        <w:tc>
          <w:tcPr>
            <w:tcW w:w="6915" w:type="dxa"/>
          </w:tcPr>
          <w:p w:rsidR="00AD45D6" w:rsidRPr="00C73EBA" w:rsidRDefault="00E76029" w:rsidP="00C73EBA">
            <w:pPr>
              <w:pStyle w:val="1"/>
              <w:spacing w:before="71"/>
              <w:ind w:left="148"/>
              <w:outlineLvl w:val="0"/>
              <w:rPr>
                <w:b w:val="0"/>
              </w:rPr>
            </w:pPr>
            <w:r w:rsidRPr="00C73EBA">
              <w:rPr>
                <w:b w:val="0"/>
              </w:rPr>
              <w:t>Н</w:t>
            </w:r>
            <w:r w:rsidR="00AD45D6" w:rsidRPr="00C73EBA">
              <w:rPr>
                <w:b w:val="0"/>
              </w:rPr>
              <w:t>ет</w:t>
            </w:r>
          </w:p>
        </w:tc>
      </w:tr>
      <w:tr w:rsidR="00AD45D6" w:rsidRPr="00AD45D6" w:rsidTr="00A564C3">
        <w:trPr>
          <w:trHeight w:val="1751"/>
        </w:trPr>
        <w:tc>
          <w:tcPr>
            <w:tcW w:w="2836" w:type="dxa"/>
          </w:tcPr>
          <w:p w:rsidR="00AD45D6" w:rsidRPr="00AD45D6" w:rsidRDefault="00AD45D6" w:rsidP="00AD45D6">
            <w:pPr>
              <w:pStyle w:val="1"/>
              <w:spacing w:before="71"/>
              <w:ind w:left="334"/>
              <w:outlineLvl w:val="0"/>
            </w:pPr>
            <w:r w:rsidRPr="00AD45D6">
              <w:t>Цель</w:t>
            </w:r>
          </w:p>
        </w:tc>
        <w:tc>
          <w:tcPr>
            <w:tcW w:w="6915" w:type="dxa"/>
          </w:tcPr>
          <w:p w:rsidR="00AD45D6" w:rsidRPr="00C73EBA" w:rsidRDefault="00AD45D6" w:rsidP="0081445A">
            <w:pPr>
              <w:pStyle w:val="1"/>
              <w:spacing w:before="71" w:line="360" w:lineRule="auto"/>
              <w:ind w:left="0"/>
              <w:outlineLvl w:val="0"/>
              <w:rPr>
                <w:b w:val="0"/>
              </w:rPr>
            </w:pPr>
            <w:r w:rsidRPr="00C73EBA">
              <w:rPr>
                <w:b w:val="0"/>
              </w:rPr>
              <w:t>Формирование познавательного интереса и развитие интеллектуальных способностей в процессе проведения химического</w:t>
            </w:r>
            <w:r w:rsidR="00A564C3">
              <w:rPr>
                <w:b w:val="0"/>
              </w:rPr>
              <w:t xml:space="preserve"> </w:t>
            </w:r>
            <w:r w:rsidRPr="00C73EBA">
              <w:rPr>
                <w:b w:val="0"/>
              </w:rPr>
              <w:t>исследования.</w:t>
            </w:r>
          </w:p>
        </w:tc>
      </w:tr>
      <w:tr w:rsidR="0087430F" w:rsidRPr="00AD45D6" w:rsidTr="0081445A">
        <w:trPr>
          <w:trHeight w:val="1686"/>
        </w:trPr>
        <w:tc>
          <w:tcPr>
            <w:tcW w:w="2836" w:type="dxa"/>
          </w:tcPr>
          <w:p w:rsidR="0087430F" w:rsidRPr="00AD45D6" w:rsidRDefault="0087430F" w:rsidP="0087430F">
            <w:pPr>
              <w:pStyle w:val="1"/>
              <w:spacing w:before="71"/>
              <w:ind w:left="334"/>
              <w:outlineLvl w:val="0"/>
            </w:pPr>
            <w:r w:rsidRPr="00AD45D6">
              <w:t>Задачи</w:t>
            </w:r>
          </w:p>
        </w:tc>
        <w:tc>
          <w:tcPr>
            <w:tcW w:w="6915" w:type="dxa"/>
            <w:tcBorders>
              <w:top w:val="single" w:sz="6" w:space="0" w:color="000000"/>
            </w:tcBorders>
          </w:tcPr>
          <w:p w:rsidR="0081445A" w:rsidRPr="0081445A" w:rsidRDefault="0081445A" w:rsidP="0081445A">
            <w:pPr>
              <w:pStyle w:val="TableParagraph"/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/>
              <w:rPr>
                <w:b/>
                <w:sz w:val="28"/>
              </w:rPr>
            </w:pPr>
            <w:r w:rsidRPr="0081445A">
              <w:rPr>
                <w:b/>
                <w:sz w:val="28"/>
              </w:rPr>
              <w:t>Обучающие: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sz w:val="28"/>
              </w:rPr>
            </w:pPr>
            <w:r w:rsidRPr="0081445A">
              <w:rPr>
                <w:sz w:val="28"/>
              </w:rPr>
              <w:t>формирование у обучающихся целостного представления о мире и роли химии в создании современной естественно - научной картины мира;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sz w:val="28"/>
              </w:rPr>
            </w:pPr>
            <w:r w:rsidRPr="0081445A">
              <w:rPr>
                <w:sz w:val="28"/>
              </w:rPr>
              <w:t xml:space="preserve">подготовка к практической, исследовательской и проектной деятельности, совершенствование </w:t>
            </w:r>
            <w:r w:rsidRPr="0081445A">
              <w:rPr>
                <w:sz w:val="28"/>
              </w:rPr>
              <w:lastRenderedPageBreak/>
              <w:t>навыков поиска, анализа и обработки информации, умения работать с химическим оборудованием, ставить несложные химические опыты, вести наблюдения через систему лабораторных, практических работ;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sz w:val="28"/>
              </w:rPr>
            </w:pPr>
            <w:r w:rsidRPr="0081445A">
              <w:rPr>
                <w:sz w:val="28"/>
              </w:rPr>
              <w:t>формирование количественных представлений о химических процессах, закрепление и совершенствование химических понятий на практике.</w:t>
            </w:r>
          </w:p>
          <w:p w:rsidR="0081445A" w:rsidRPr="0081445A" w:rsidRDefault="0081445A" w:rsidP="0081445A">
            <w:pPr>
              <w:pStyle w:val="TableParagraph"/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/>
              <w:rPr>
                <w:b/>
                <w:sz w:val="28"/>
              </w:rPr>
            </w:pPr>
            <w:r w:rsidRPr="0081445A">
              <w:rPr>
                <w:b/>
                <w:sz w:val="28"/>
              </w:rPr>
              <w:t>Развивающие: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sz w:val="28"/>
              </w:rPr>
            </w:pPr>
            <w:r w:rsidRPr="0081445A">
              <w:rPr>
                <w:sz w:val="28"/>
              </w:rPr>
              <w:t>формирование устойчивого интереса к химии, осуществление связи обучения с жизнью;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sz w:val="28"/>
              </w:rPr>
            </w:pPr>
            <w:r w:rsidRPr="0081445A">
              <w:rPr>
                <w:sz w:val="28"/>
              </w:rPr>
              <w:t>формирование логического мышления, посредством выработки рациональных приемов мышления, формирование умений сравнивать, анализировать и синтезировать, самостоятельно делать выводы;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b/>
                <w:i/>
                <w:sz w:val="28"/>
              </w:rPr>
            </w:pPr>
            <w:r w:rsidRPr="0081445A">
              <w:rPr>
                <w:sz w:val="28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      </w:r>
          </w:p>
          <w:p w:rsidR="0081445A" w:rsidRPr="0081445A" w:rsidRDefault="0081445A" w:rsidP="0081445A">
            <w:pPr>
              <w:pStyle w:val="TableParagraph"/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/>
              <w:rPr>
                <w:b/>
                <w:sz w:val="28"/>
              </w:rPr>
            </w:pPr>
            <w:r w:rsidRPr="0081445A">
              <w:rPr>
                <w:b/>
                <w:sz w:val="28"/>
              </w:rPr>
              <w:t>Воспитательные: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b/>
                <w:i/>
                <w:sz w:val="28"/>
              </w:rPr>
            </w:pPr>
            <w:r w:rsidRPr="0081445A">
              <w:rPr>
                <w:sz w:val="28"/>
              </w:rPr>
              <w:t>воспитание ответственности, аккуратности, дисциплинированности по средствам работы с реактивами, оборудованием, в процессе работы над постановкой опытов и обработкой их результатов;</w:t>
            </w:r>
          </w:p>
          <w:p w:rsidR="0081445A" w:rsidRPr="0081445A" w:rsidRDefault="0081445A" w:rsidP="00E4714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  <w:tab w:val="left" w:pos="3809"/>
              </w:tabs>
              <w:spacing w:line="360" w:lineRule="auto"/>
              <w:ind w:left="175" w:right="103" w:hanging="63"/>
              <w:rPr>
                <w:b/>
                <w:i/>
                <w:sz w:val="28"/>
              </w:rPr>
            </w:pPr>
            <w:r w:rsidRPr="0081445A">
              <w:rPr>
                <w:sz w:val="28"/>
              </w:rPr>
              <w:t xml:space="preserve">формирование навыков адаптации к различным условиям; повышение самооценки личности и </w:t>
            </w:r>
            <w:r w:rsidRPr="0081445A">
              <w:rPr>
                <w:sz w:val="28"/>
              </w:rPr>
              <w:lastRenderedPageBreak/>
              <w:t>содействие укреплению социальной позиции подростка в глазах сверстников, родителей и педагога.</w:t>
            </w:r>
          </w:p>
        </w:tc>
      </w:tr>
      <w:tr w:rsidR="0087430F" w:rsidRPr="00AD45D6" w:rsidTr="00A564C3">
        <w:trPr>
          <w:trHeight w:val="1751"/>
        </w:trPr>
        <w:tc>
          <w:tcPr>
            <w:tcW w:w="2836" w:type="dxa"/>
          </w:tcPr>
          <w:p w:rsidR="0087430F" w:rsidRPr="00AD45D6" w:rsidRDefault="0087430F" w:rsidP="0087430F">
            <w:pPr>
              <w:pStyle w:val="1"/>
              <w:spacing w:before="71"/>
              <w:ind w:left="334"/>
              <w:outlineLvl w:val="0"/>
            </w:pPr>
            <w:r w:rsidRPr="00AD45D6">
              <w:lastRenderedPageBreak/>
              <w:t>Ожидаемые результаты</w:t>
            </w:r>
          </w:p>
        </w:tc>
        <w:tc>
          <w:tcPr>
            <w:tcW w:w="6915" w:type="dxa"/>
          </w:tcPr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b/>
                <w:sz w:val="28"/>
              </w:rPr>
            </w:pPr>
            <w:r w:rsidRPr="00EB3CA7">
              <w:rPr>
                <w:b/>
                <w:sz w:val="28"/>
              </w:rPr>
              <w:t>Образовательные: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самостоятельно обнаруживать и фор</w:t>
            </w:r>
            <w:r>
              <w:rPr>
                <w:sz w:val="28"/>
              </w:rPr>
              <w:t xml:space="preserve">мулировать проблему в групповой </w:t>
            </w:r>
            <w:r w:rsidRPr="00EB3CA7">
              <w:rPr>
                <w:sz w:val="28"/>
              </w:rPr>
              <w:t>индивидуальной учебной деятельности;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составлять (индивидуально или в группе) план решения проблемы (выполнения проекта);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работая по предложенному и самостоятельно составленному плану, использовать наряду с основными и</w:t>
            </w:r>
            <w:r w:rsidR="006052D5">
              <w:rPr>
                <w:sz w:val="28"/>
              </w:rPr>
              <w:t xml:space="preserve"> </w:t>
            </w:r>
            <w:r w:rsidRPr="00EB3CA7">
              <w:rPr>
                <w:sz w:val="28"/>
              </w:rPr>
              <w:t>дополнительные средства (справочная литература, сложные приборы, компьютер);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Планировать свою индивидуальную образовательную траекторию;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</w:r>
            <w:proofErr w:type="gramStart"/>
            <w:r w:rsidRPr="00EB3CA7">
              <w:rPr>
                <w:sz w:val="28"/>
              </w:rPr>
              <w:t>В</w:t>
            </w:r>
            <w:proofErr w:type="gramEnd"/>
            <w:r w:rsidRPr="00EB3CA7">
              <w:rPr>
                <w:sz w:val="28"/>
              </w:rPr>
              <w:t xml:space="preserve"> ходе представления проекта давать оценку его результатам; 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Самостоятельно осознавать причины своего успеха или неуспеха и находить способы выхода из ситуации неуспеха.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b/>
                <w:sz w:val="28"/>
              </w:rPr>
            </w:pPr>
            <w:r w:rsidRPr="00EB3CA7">
              <w:rPr>
                <w:b/>
                <w:sz w:val="28"/>
              </w:rPr>
              <w:t>Предметные: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описывать и различать химические явления, протекающие в окружающем пространстве;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lastRenderedPageBreak/>
              <w:t>•</w:t>
            </w:r>
            <w:r w:rsidRPr="00EB3CA7">
              <w:rPr>
                <w:sz w:val="28"/>
              </w:rPr>
              <w:tab/>
              <w:t>классифицировать изученные объекты и явления;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наблюдать демонстрируемые и протекающие в природе и в быту химические реакции;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структурировать изученный материал и химическую информацию, полученную из других источников;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EB3CA7">
              <w:rPr>
                <w:sz w:val="28"/>
              </w:rPr>
              <w:t>анализировать и оценивать последствия использования различной продукции с точки зрения химического состава для человека и лично для себя;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b/>
                <w:sz w:val="28"/>
              </w:rPr>
            </w:pPr>
            <w:r w:rsidRPr="00EB3CA7">
              <w:rPr>
                <w:b/>
                <w:sz w:val="28"/>
              </w:rPr>
              <w:t>Личностные: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в ценностно-ориентационной сфере — чувство гордости за российскую химическую науку, гуманизм, отношение к труду, целеустремленность, бережное отношение к окружающей</w:t>
            </w:r>
            <w:r w:rsidRPr="00EB3CA7">
              <w:rPr>
                <w:sz w:val="28"/>
              </w:rPr>
              <w:tab/>
              <w:t>среде;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>в трудовой сфере — готовность к осознанному выбору дальнейшей образовательной траектории; знание и стремление к соблюдению экологической безопасности на производстве;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 w:rsidRPr="00EB3CA7">
              <w:rPr>
                <w:sz w:val="28"/>
              </w:rPr>
              <w:t>•</w:t>
            </w:r>
            <w:r w:rsidRPr="00EB3CA7">
              <w:rPr>
                <w:sz w:val="28"/>
              </w:rPr>
              <w:tab/>
              <w:t xml:space="preserve">в познавательной (когнитивной, интеллектуальной) сфере — умение управлять своей познавательной деятельностью, проводить </w:t>
            </w:r>
            <w:r w:rsidRPr="00EB3CA7">
              <w:rPr>
                <w:sz w:val="28"/>
              </w:rPr>
              <w:lastRenderedPageBreak/>
              <w:t>исследования, наблюдения, составлять отчеты наблюдений.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b/>
                <w:sz w:val="28"/>
              </w:rPr>
            </w:pPr>
            <w:proofErr w:type="spellStart"/>
            <w:r w:rsidRPr="00EB3CA7">
              <w:rPr>
                <w:b/>
                <w:sz w:val="28"/>
              </w:rPr>
              <w:t>Компетентностные</w:t>
            </w:r>
            <w:proofErr w:type="spellEnd"/>
            <w:r w:rsidRPr="00EB3CA7">
              <w:rPr>
                <w:b/>
                <w:sz w:val="28"/>
              </w:rPr>
              <w:t>: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EB3CA7">
              <w:rPr>
                <w:sz w:val="28"/>
              </w:rPr>
              <w:t>сформировать представление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EB3CA7" w:rsidRPr="00EB3CA7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EB3CA7">
              <w:rPr>
                <w:sz w:val="28"/>
              </w:rPr>
              <w:t>сформировать собственной позицию по отношению к химической информации, получаемой из разных источников;</w:t>
            </w:r>
          </w:p>
          <w:p w:rsidR="0087430F" w:rsidRPr="00C73EBA" w:rsidRDefault="00EB3CA7" w:rsidP="00EB3CA7">
            <w:pPr>
              <w:pStyle w:val="TableParagraph"/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• </w:t>
            </w:r>
            <w:r w:rsidRPr="00EB3CA7">
              <w:rPr>
                <w:sz w:val="28"/>
              </w:rPr>
              <w:t>применять в реальной жизни знания, полученные в результате обучения.</w:t>
            </w:r>
          </w:p>
        </w:tc>
      </w:tr>
      <w:tr w:rsidR="0087430F" w:rsidRPr="00AD45D6" w:rsidTr="00A564C3">
        <w:trPr>
          <w:trHeight w:val="982"/>
        </w:trPr>
        <w:tc>
          <w:tcPr>
            <w:tcW w:w="2836" w:type="dxa"/>
          </w:tcPr>
          <w:p w:rsidR="0087430F" w:rsidRPr="00AD45D6" w:rsidRDefault="0087430F" w:rsidP="0087430F">
            <w:pPr>
              <w:pStyle w:val="1"/>
              <w:spacing w:before="71" w:line="360" w:lineRule="auto"/>
              <w:ind w:left="334"/>
              <w:outlineLvl w:val="0"/>
            </w:pPr>
            <w:r w:rsidRPr="00AD45D6">
              <w:lastRenderedPageBreak/>
              <w:t>Формы занятий</w:t>
            </w:r>
          </w:p>
        </w:tc>
        <w:tc>
          <w:tcPr>
            <w:tcW w:w="6915" w:type="dxa"/>
          </w:tcPr>
          <w:p w:rsidR="0087430F" w:rsidRPr="00C73EBA" w:rsidRDefault="0087430F" w:rsidP="00A564C3">
            <w:pPr>
              <w:pStyle w:val="1"/>
              <w:spacing w:before="71" w:line="360" w:lineRule="auto"/>
              <w:ind w:left="148"/>
              <w:outlineLvl w:val="0"/>
              <w:rPr>
                <w:b w:val="0"/>
              </w:rPr>
            </w:pPr>
            <w:r w:rsidRPr="00C73EBA">
              <w:rPr>
                <w:b w:val="0"/>
              </w:rPr>
              <w:t>Теоретические занятия и беседы в соответствии с учебным планом; изучение истории химии; практические и лабораторные работы, как в составе групп, так и индивидуально; ре</w:t>
            </w:r>
            <w:r w:rsidR="00A564C3">
              <w:rPr>
                <w:b w:val="0"/>
              </w:rPr>
              <w:t xml:space="preserve">шение творческих задач, заданий </w:t>
            </w:r>
            <w:r w:rsidRPr="00C73EBA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="00A564C3">
              <w:rPr>
                <w:b w:val="0"/>
              </w:rPr>
              <w:t>упражнений; решение задач.</w:t>
            </w:r>
          </w:p>
        </w:tc>
      </w:tr>
    </w:tbl>
    <w:p w:rsidR="00F73B4A" w:rsidRDefault="0006256C" w:rsidP="0081445A">
      <w:pPr>
        <w:spacing w:before="66" w:line="360" w:lineRule="auto"/>
        <w:ind w:left="3119"/>
        <w:jc w:val="both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3F0102" w:rsidRPr="003F0102" w:rsidRDefault="003F0102" w:rsidP="0081445A">
      <w:pPr>
        <w:pStyle w:val="a3"/>
        <w:spacing w:before="154" w:line="360" w:lineRule="auto"/>
        <w:ind w:right="284"/>
        <w:jc w:val="both"/>
      </w:pPr>
      <w:r w:rsidRPr="003F0102">
        <w:t xml:space="preserve">Химия - это наука о веществах, их свойствах и превращениях. Роль химии в жизни человека </w:t>
      </w:r>
      <w:r w:rsidR="0081445A" w:rsidRPr="003F0102">
        <w:t>огромна. Повсюду</w:t>
      </w:r>
      <w:r w:rsidRPr="003F0102">
        <w:t>, куда бы человек ни обратил свой взор, нас окружают предметы и изделия, изготовленные из веществ и материалов, которые получены на химических заводах и фабриках. В повседневной жизни каждый, сам того не подозревая, осуществляет химические реакции. Приготовление пищи – это тоже химические процессы. Умываясь с мылом, зажигая спичку, замешивая песок и цемент с водой, обжигая кирпич, мы осуществляем настоящие, а иногда и довольно сложные химические реакции.</w:t>
      </w:r>
    </w:p>
    <w:p w:rsidR="003F0102" w:rsidRPr="003F0102" w:rsidRDefault="003F0102" w:rsidP="0081445A">
      <w:pPr>
        <w:pStyle w:val="a3"/>
        <w:spacing w:before="154" w:line="360" w:lineRule="auto"/>
        <w:ind w:right="284"/>
        <w:jc w:val="both"/>
      </w:pPr>
      <w:r w:rsidRPr="003F0102">
        <w:t xml:space="preserve">В настоящее время актуально, владеть знаниями химии ценно и </w:t>
      </w:r>
      <w:r w:rsidRPr="003F0102">
        <w:lastRenderedPageBreak/>
        <w:t>приветствуется во многих сферах жизни. Объяснение широко распространенных в жизни человека химических процессов – удел специалистов. Но понимание сущности процессов, с которыми мы встречаемся в повседневной жизни, может принести человеку только пользу. Поэтому современному человеку важно знать и правильно использовать полученные знания в жизни.</w:t>
      </w:r>
    </w:p>
    <w:p w:rsidR="00F73B4A" w:rsidRDefault="0006256C" w:rsidP="0081445A">
      <w:pPr>
        <w:pStyle w:val="a3"/>
        <w:spacing w:before="154" w:line="360" w:lineRule="auto"/>
        <w:ind w:left="0" w:right="284"/>
        <w:jc w:val="both"/>
      </w:pPr>
      <w:r>
        <w:t>Данн</w:t>
      </w:r>
      <w:r w:rsidR="00A564C3">
        <w:t>ая программа</w:t>
      </w:r>
      <w:r w:rsidR="00C73EBA">
        <w:t xml:space="preserve"> ад</w:t>
      </w:r>
      <w:r w:rsidR="00A564C3">
        <w:t>ресована</w:t>
      </w:r>
      <w:r>
        <w:t xml:space="preserve"> не только тем школьникам, которые любят</w:t>
      </w:r>
      <w:r>
        <w:rPr>
          <w:spacing w:val="1"/>
        </w:rPr>
        <w:t xml:space="preserve"> </w:t>
      </w:r>
      <w:r>
        <w:t>химию и интересуются ею, но и тем, кто считает её сложным, скучным и</w:t>
      </w:r>
      <w:r>
        <w:rPr>
          <w:spacing w:val="1"/>
        </w:rPr>
        <w:t xml:space="preserve"> </w:t>
      </w:r>
      <w:r>
        <w:t>бесполезным для себя школьным предметом, далёким от повседневной жизни</w:t>
      </w:r>
      <w:r w:rsidR="006052D5">
        <w:rPr>
          <w:spacing w:val="-67"/>
        </w:rPr>
        <w:t xml:space="preserve"> </w:t>
      </w:r>
      <w:r>
        <w:t>обычного человека.</w:t>
      </w:r>
    </w:p>
    <w:p w:rsidR="00F73B4A" w:rsidRDefault="00C73EBA" w:rsidP="0081445A">
      <w:pPr>
        <w:pStyle w:val="a3"/>
        <w:spacing w:before="3" w:line="360" w:lineRule="auto"/>
        <w:ind w:left="0" w:right="284"/>
        <w:jc w:val="both"/>
      </w:pPr>
      <w:r>
        <w:t xml:space="preserve">Задача </w:t>
      </w:r>
      <w:r w:rsidR="003F0102">
        <w:t>программы</w:t>
      </w:r>
      <w:r>
        <w:t xml:space="preserve"> </w:t>
      </w:r>
      <w:r w:rsidR="0006256C">
        <w:t>- показать, как глубоко связана химия с нашей жизнью, как</w:t>
      </w:r>
      <w:r w:rsidR="0006256C">
        <w:rPr>
          <w:spacing w:val="1"/>
        </w:rPr>
        <w:t xml:space="preserve"> </w:t>
      </w:r>
      <w:r w:rsidR="0006256C">
        <w:t>можно, имея даже минимальный запас знаний по предмету, облегчить решение</w:t>
      </w:r>
      <w:r w:rsidR="0006256C">
        <w:rPr>
          <w:spacing w:val="1"/>
        </w:rPr>
        <w:t xml:space="preserve"> </w:t>
      </w:r>
      <w:r w:rsidR="0006256C">
        <w:t>многих бытовых проблем. Также очень важно чтобы школьники по-новому</w:t>
      </w:r>
      <w:r w:rsidR="0006256C">
        <w:rPr>
          <w:spacing w:val="1"/>
        </w:rPr>
        <w:t xml:space="preserve"> </w:t>
      </w:r>
      <w:r w:rsidR="0006256C">
        <w:t>взглянули</w:t>
      </w:r>
      <w:r w:rsidR="0006256C">
        <w:rPr>
          <w:spacing w:val="-4"/>
        </w:rPr>
        <w:t xml:space="preserve"> </w:t>
      </w:r>
      <w:r w:rsidR="0006256C">
        <w:t>на</w:t>
      </w:r>
      <w:r w:rsidR="0006256C">
        <w:rPr>
          <w:spacing w:val="2"/>
        </w:rPr>
        <w:t xml:space="preserve"> </w:t>
      </w:r>
      <w:r w:rsidR="0006256C">
        <w:t>учебники</w:t>
      </w:r>
      <w:r w:rsidR="0006256C">
        <w:rPr>
          <w:spacing w:val="1"/>
        </w:rPr>
        <w:t xml:space="preserve"> </w:t>
      </w:r>
      <w:r w:rsidR="0006256C">
        <w:t>химии</w:t>
      </w:r>
      <w:r w:rsidR="0006256C">
        <w:rPr>
          <w:spacing w:val="-2"/>
        </w:rPr>
        <w:t xml:space="preserve"> </w:t>
      </w:r>
      <w:r w:rsidR="0006256C">
        <w:t>–</w:t>
      </w:r>
      <w:r w:rsidR="0006256C">
        <w:rPr>
          <w:spacing w:val="-3"/>
        </w:rPr>
        <w:t xml:space="preserve"> </w:t>
      </w:r>
      <w:r w:rsidR="0006256C">
        <w:t>ведь</w:t>
      </w:r>
      <w:r w:rsidR="0006256C">
        <w:rPr>
          <w:spacing w:val="-5"/>
        </w:rPr>
        <w:t xml:space="preserve"> </w:t>
      </w:r>
      <w:r w:rsidR="0006256C">
        <w:t>в</w:t>
      </w:r>
      <w:r w:rsidR="0006256C">
        <w:rPr>
          <w:spacing w:val="-5"/>
        </w:rPr>
        <w:t xml:space="preserve"> </w:t>
      </w:r>
      <w:r w:rsidR="0006256C">
        <w:t>них</w:t>
      </w:r>
      <w:r w:rsidR="0006256C">
        <w:rPr>
          <w:spacing w:val="-8"/>
        </w:rPr>
        <w:t xml:space="preserve"> </w:t>
      </w:r>
      <w:r w:rsidR="0006256C">
        <w:t>содержится</w:t>
      </w:r>
      <w:r w:rsidR="0006256C">
        <w:rPr>
          <w:spacing w:val="-2"/>
        </w:rPr>
        <w:t xml:space="preserve"> </w:t>
      </w:r>
      <w:r w:rsidR="0006256C">
        <w:t>масса</w:t>
      </w:r>
      <w:r w:rsidR="0006256C">
        <w:rPr>
          <w:spacing w:val="-2"/>
        </w:rPr>
        <w:t xml:space="preserve"> </w:t>
      </w:r>
      <w:r w:rsidR="0006256C">
        <w:t>нужной</w:t>
      </w:r>
      <w:r w:rsidR="0006256C">
        <w:rPr>
          <w:spacing w:val="-4"/>
        </w:rPr>
        <w:t xml:space="preserve"> </w:t>
      </w:r>
      <w:r w:rsidR="0006256C">
        <w:t>и</w:t>
      </w:r>
      <w:r w:rsidR="0006256C">
        <w:rPr>
          <w:spacing w:val="-4"/>
        </w:rPr>
        <w:t xml:space="preserve"> </w:t>
      </w:r>
      <w:r w:rsidR="0006256C">
        <w:t>полезной</w:t>
      </w:r>
      <w:r w:rsidR="0006256C">
        <w:rPr>
          <w:spacing w:val="-67"/>
        </w:rPr>
        <w:t xml:space="preserve"> </w:t>
      </w:r>
      <w:r w:rsidR="0006256C">
        <w:t>каждому человеку информации, надо только уметь обнаружить её и правильно</w:t>
      </w:r>
      <w:r w:rsidR="0006256C">
        <w:rPr>
          <w:spacing w:val="1"/>
        </w:rPr>
        <w:t xml:space="preserve"> </w:t>
      </w:r>
      <w:r w:rsidR="0006256C">
        <w:t>использовать.</w:t>
      </w:r>
    </w:p>
    <w:p w:rsidR="00F73B4A" w:rsidRDefault="0006256C" w:rsidP="0081445A">
      <w:pPr>
        <w:pStyle w:val="a3"/>
        <w:spacing w:before="3" w:line="360" w:lineRule="auto"/>
        <w:ind w:left="0" w:right="284"/>
        <w:jc w:val="both"/>
      </w:pPr>
      <w:r>
        <w:t xml:space="preserve">Программой предусмотрены практические работы, беседы, решение задач </w:t>
      </w:r>
      <w:proofErr w:type="gramStart"/>
      <w:r>
        <w:t>и</w:t>
      </w:r>
      <w:r w:rsidR="00FA688B">
        <w:t xml:space="preserve"> </w:t>
      </w:r>
      <w:r>
        <w:rPr>
          <w:spacing w:val="-68"/>
        </w:rPr>
        <w:t xml:space="preserve"> </w:t>
      </w:r>
      <w:r>
        <w:t>подготовка</w:t>
      </w:r>
      <w:proofErr w:type="gramEnd"/>
      <w:r>
        <w:t xml:space="preserve"> к химическим олимпиадам. Занятия в зависимости от трудоёмкости и</w:t>
      </w:r>
      <w:r>
        <w:rPr>
          <w:spacing w:val="1"/>
        </w:rPr>
        <w:t xml:space="preserve"> </w:t>
      </w:r>
      <w:r>
        <w:t xml:space="preserve">длительности эксперимента рассчитаны на 2 часа в </w:t>
      </w:r>
      <w:r w:rsidRPr="00C73EBA">
        <w:t>неделю. Содержание занятий</w:t>
      </w:r>
      <w:r w:rsidRPr="00C73EBA">
        <w:rPr>
          <w:spacing w:val="1"/>
        </w:rPr>
        <w:t xml:space="preserve"> </w:t>
      </w:r>
      <w:r w:rsidRPr="00C73EBA">
        <w:t>составляют</w:t>
      </w:r>
      <w:r w:rsidRPr="00C73EBA">
        <w:rPr>
          <w:spacing w:val="-2"/>
        </w:rPr>
        <w:t xml:space="preserve"> </w:t>
      </w:r>
      <w:r w:rsidRPr="00C73EBA">
        <w:t>6 тем,</w:t>
      </w:r>
      <w:r w:rsidRPr="00C73EBA">
        <w:rPr>
          <w:spacing w:val="2"/>
        </w:rPr>
        <w:t xml:space="preserve"> </w:t>
      </w:r>
      <w:r w:rsidRPr="00C73EBA">
        <w:t>тесно</w:t>
      </w:r>
      <w:r w:rsidRPr="00C73EBA">
        <w:rPr>
          <w:spacing w:val="-1"/>
        </w:rPr>
        <w:t xml:space="preserve"> </w:t>
      </w:r>
      <w:r w:rsidRPr="00C73EBA">
        <w:t>связанных</w:t>
      </w:r>
      <w:r w:rsidRPr="00C73EBA">
        <w:rPr>
          <w:spacing w:val="-4"/>
        </w:rPr>
        <w:t xml:space="preserve"> </w:t>
      </w:r>
      <w:r w:rsidRPr="00C73EBA">
        <w:t>с основным</w:t>
      </w:r>
      <w:r w:rsidRPr="00C73EBA">
        <w:rPr>
          <w:spacing w:val="1"/>
        </w:rPr>
        <w:t xml:space="preserve"> </w:t>
      </w:r>
      <w:r w:rsidRPr="00C73EBA">
        <w:t>школьным курсом.</w:t>
      </w:r>
      <w:r w:rsidR="00E76029">
        <w:t xml:space="preserve"> Программа рассчитана на 152 часа</w:t>
      </w:r>
      <w:r w:rsidR="00C73EBA" w:rsidRPr="00C73EBA">
        <w:t>.</w:t>
      </w:r>
    </w:p>
    <w:p w:rsidR="00F73B4A" w:rsidRDefault="0006256C" w:rsidP="0081445A">
      <w:pPr>
        <w:pStyle w:val="a3"/>
        <w:spacing w:line="360" w:lineRule="auto"/>
        <w:ind w:left="0" w:right="284"/>
        <w:jc w:val="both"/>
      </w:pPr>
      <w:r>
        <w:t>Для повышения общественной значимости занятий, учащимся полезно</w:t>
      </w:r>
      <w:r>
        <w:rPr>
          <w:spacing w:val="1"/>
        </w:rPr>
        <w:t xml:space="preserve"> </w:t>
      </w:r>
      <w:r>
        <w:t>выступать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сообщениями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уроке.</w:t>
      </w:r>
    </w:p>
    <w:p w:rsidR="00F73B4A" w:rsidRPr="00C73EBA" w:rsidRDefault="0006256C" w:rsidP="0081445A">
      <w:pPr>
        <w:widowControl/>
        <w:shd w:val="clear" w:color="auto" w:fill="FFFFFF"/>
        <w:autoSpaceDE/>
        <w:autoSpaceDN/>
        <w:spacing w:line="360" w:lineRule="auto"/>
        <w:ind w:right="284" w:firstLine="709"/>
        <w:jc w:val="both"/>
        <w:rPr>
          <w:color w:val="000000"/>
          <w:sz w:val="28"/>
          <w:szCs w:val="28"/>
          <w:lang w:eastAsia="ru-RU"/>
        </w:rPr>
      </w:pPr>
      <w:r w:rsidRPr="0006256C">
        <w:rPr>
          <w:color w:val="000000"/>
          <w:sz w:val="28"/>
          <w:szCs w:val="28"/>
          <w:lang w:eastAsia="ru-RU"/>
        </w:rPr>
        <w:t xml:space="preserve">Программа рассчитана на </w:t>
      </w:r>
      <w:r w:rsidR="00EB3CA7">
        <w:rPr>
          <w:color w:val="000000"/>
          <w:sz w:val="28"/>
          <w:szCs w:val="28"/>
          <w:lang w:eastAsia="ru-RU"/>
        </w:rPr>
        <w:t xml:space="preserve">учащихся </w:t>
      </w:r>
      <w:r w:rsidR="0081445A">
        <w:rPr>
          <w:color w:val="000000"/>
          <w:sz w:val="28"/>
          <w:szCs w:val="28"/>
          <w:lang w:eastAsia="ru-RU"/>
        </w:rPr>
        <w:t>15-17</w:t>
      </w:r>
      <w:r w:rsidR="00EB3CA7">
        <w:rPr>
          <w:color w:val="000000"/>
          <w:sz w:val="28"/>
          <w:szCs w:val="28"/>
          <w:lang w:eastAsia="ru-RU"/>
        </w:rPr>
        <w:t xml:space="preserve"> лет</w:t>
      </w:r>
      <w:r w:rsidR="0081445A">
        <w:rPr>
          <w:color w:val="000000"/>
          <w:sz w:val="28"/>
          <w:szCs w:val="28"/>
          <w:lang w:eastAsia="ru-RU"/>
        </w:rPr>
        <w:t>.</w:t>
      </w:r>
    </w:p>
    <w:p w:rsidR="00E47140" w:rsidRDefault="00E47140" w:rsidP="00CC74E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47140" w:rsidRDefault="00E47140" w:rsidP="00CC74E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73EBA" w:rsidRPr="00C73EBA" w:rsidRDefault="00C73EBA" w:rsidP="00CC74E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73EBA">
        <w:rPr>
          <w:b/>
          <w:sz w:val="28"/>
          <w:szCs w:val="28"/>
        </w:rPr>
        <w:t>ПРОГРАММА РАЗРАБОТАНА В СООТВЕТСТВИИ С НОРМАТИВНО-ПРАВОВЫМИ АКТАМИ СФЕРЫ ДОПОЛНИТЕЛЬНОГО ОБРАЗОВАНИЯ: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73EBA">
        <w:rPr>
          <w:b/>
          <w:sz w:val="28"/>
          <w:szCs w:val="28"/>
        </w:rPr>
        <w:lastRenderedPageBreak/>
        <w:t>Федеральный уровень: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sz w:val="28"/>
          <w:szCs w:val="28"/>
        </w:rPr>
      </w:pPr>
      <w:r w:rsidRPr="00C73EBA">
        <w:rPr>
          <w:sz w:val="28"/>
          <w:szCs w:val="28"/>
        </w:rPr>
        <w:t>1. Закон Российской Федерации от 29.12.2012 №273-ФЗ «Об образовании в Российской Федерации» (с изменениями);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73EBA">
        <w:rPr>
          <w:rFonts w:eastAsia="Calibri"/>
          <w:sz w:val="28"/>
          <w:szCs w:val="28"/>
        </w:rPr>
        <w:t>2. Распоряжение Правительства Российской Федерации</w:t>
      </w:r>
      <w:r w:rsidR="006052D5">
        <w:rPr>
          <w:rFonts w:eastAsia="Calibri"/>
          <w:sz w:val="28"/>
          <w:szCs w:val="28"/>
        </w:rPr>
        <w:t xml:space="preserve"> </w:t>
      </w:r>
      <w:r w:rsidRPr="00C73EBA">
        <w:rPr>
          <w:rFonts w:eastAsia="Calibri"/>
          <w:sz w:val="28"/>
          <w:szCs w:val="28"/>
        </w:rPr>
        <w:t>от 04.09.2014 № 1726-р «Концепция развития дополнительного образования детей»;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sz w:val="28"/>
          <w:szCs w:val="28"/>
        </w:rPr>
        <w:t xml:space="preserve">3. </w:t>
      </w:r>
      <w:r w:rsidRPr="00C73EBA">
        <w:rPr>
          <w:rFonts w:eastAsia="Calibri"/>
          <w:bCs/>
          <w:sz w:val="28"/>
          <w:szCs w:val="28"/>
        </w:rPr>
        <w:t>Приказ Министерства просвещения РФ от 9 ноября 2018 г. №196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30.09.2020);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 xml:space="preserve">4. </w:t>
      </w:r>
      <w:r w:rsidRPr="00C73EBA">
        <w:rPr>
          <w:sz w:val="28"/>
          <w:szCs w:val="28"/>
        </w:rPr>
        <w:t xml:space="preserve">Письмо </w:t>
      </w:r>
      <w:proofErr w:type="spellStart"/>
      <w:r w:rsidRPr="00C73EBA">
        <w:rPr>
          <w:sz w:val="28"/>
          <w:szCs w:val="28"/>
        </w:rPr>
        <w:t>Минобрнауки</w:t>
      </w:r>
      <w:proofErr w:type="spellEnd"/>
      <w:r w:rsidRPr="00C73EBA">
        <w:rPr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73EBA">
        <w:rPr>
          <w:sz w:val="28"/>
          <w:szCs w:val="28"/>
        </w:rPr>
        <w:t>разноуровневые</w:t>
      </w:r>
      <w:proofErr w:type="spellEnd"/>
      <w:r w:rsidRPr="00C73EBA">
        <w:rPr>
          <w:sz w:val="28"/>
          <w:szCs w:val="28"/>
        </w:rPr>
        <w:t xml:space="preserve"> программы)»;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sz w:val="28"/>
          <w:szCs w:val="28"/>
        </w:rPr>
        <w:t xml:space="preserve">5. </w:t>
      </w:r>
      <w:r w:rsidRPr="00C73EBA">
        <w:rPr>
          <w:rFonts w:eastAsia="Calibri"/>
          <w:bCs/>
          <w:sz w:val="28"/>
          <w:szCs w:val="28"/>
        </w:rPr>
        <w:t>Приказ Министерства просвещения РФ от 3 сентября 2019г. №467 «Об утверждении Целевой модели развития системы дополнительного образования детей»;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 xml:space="preserve">6. Приказ </w:t>
      </w:r>
      <w:proofErr w:type="spellStart"/>
      <w:r w:rsidRPr="00C73EBA">
        <w:rPr>
          <w:rFonts w:eastAsia="Calibri"/>
          <w:bCs/>
          <w:sz w:val="28"/>
          <w:szCs w:val="28"/>
        </w:rPr>
        <w:t>Минпросвещения</w:t>
      </w:r>
      <w:proofErr w:type="spellEnd"/>
      <w:r w:rsidRPr="00C73EBA">
        <w:rPr>
          <w:rFonts w:eastAsia="Calibri"/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 г. № 533);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>7.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>8. Федеральный закон от 29.12.2010 N 436-ФЗ (ред. от 18.12.2018) «О защите детей от информации, причиняющей вред их здоровью и развитию»;</w:t>
      </w:r>
    </w:p>
    <w:p w:rsidR="00C73EBA" w:rsidRPr="00C73EBA" w:rsidRDefault="00C73EBA" w:rsidP="00CC74EC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>9.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81445A" w:rsidRDefault="00C73EBA" w:rsidP="0081445A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C73EBA">
        <w:rPr>
          <w:rFonts w:eastAsia="Calibri"/>
          <w:bCs/>
          <w:sz w:val="28"/>
          <w:szCs w:val="28"/>
        </w:rPr>
        <w:t xml:space="preserve">10. Постановление Главного государственного санитарного врача РФ от 28.09.2020 № 28 «Об утверждении санитарных правил СП 2.4.3648-20 </w:t>
      </w:r>
      <w:r w:rsidRPr="00C73EBA">
        <w:rPr>
          <w:rFonts w:eastAsia="Calibri"/>
          <w:bCs/>
          <w:sz w:val="28"/>
          <w:szCs w:val="28"/>
        </w:rPr>
        <w:lastRenderedPageBreak/>
        <w:t>«Санитарно-эпидемиологические требования к организациям воспитания и обучения, отдыха и о</w:t>
      </w:r>
      <w:r w:rsidR="00E51B8D">
        <w:rPr>
          <w:rFonts w:eastAsia="Calibri"/>
          <w:bCs/>
          <w:sz w:val="28"/>
          <w:szCs w:val="28"/>
        </w:rPr>
        <w:t>здоровления детей и молодежи»</w:t>
      </w:r>
      <w:r w:rsidR="0081445A">
        <w:rPr>
          <w:rFonts w:eastAsia="Calibri"/>
          <w:bCs/>
          <w:sz w:val="28"/>
          <w:szCs w:val="28"/>
        </w:rPr>
        <w:t>.</w:t>
      </w:r>
    </w:p>
    <w:p w:rsidR="00F73B4A" w:rsidRPr="00D53ABE" w:rsidRDefault="0006256C" w:rsidP="00CE11BA">
      <w:pPr>
        <w:pStyle w:val="1"/>
        <w:tabs>
          <w:tab w:val="left" w:pos="3675"/>
          <w:tab w:val="left" w:pos="3710"/>
          <w:tab w:val="left" w:pos="10370"/>
        </w:tabs>
        <w:spacing w:before="66" w:line="360" w:lineRule="auto"/>
        <w:ind w:left="104"/>
        <w:jc w:val="both"/>
      </w:pPr>
      <w:r w:rsidRPr="00C73EBA">
        <w:rPr>
          <w:b w:val="0"/>
        </w:rPr>
        <w:tab/>
      </w:r>
      <w:r w:rsidR="00C73EBA" w:rsidRPr="00C73EBA">
        <w:rPr>
          <w:b w:val="0"/>
        </w:rPr>
        <w:tab/>
      </w:r>
      <w:r w:rsidRPr="00C73EBA">
        <w:t>Пояснительная</w:t>
      </w:r>
      <w:r w:rsidRPr="00C73EBA">
        <w:rPr>
          <w:spacing w:val="-8"/>
        </w:rPr>
        <w:t xml:space="preserve"> </w:t>
      </w:r>
      <w:r w:rsidRPr="00C73EBA">
        <w:t>записка</w:t>
      </w:r>
    </w:p>
    <w:p w:rsidR="00D53ABE" w:rsidRPr="00566D87" w:rsidRDefault="00D53ABE" w:rsidP="00CE11BA">
      <w:pPr>
        <w:spacing w:line="360" w:lineRule="auto"/>
        <w:jc w:val="both"/>
        <w:rPr>
          <w:b/>
          <w:sz w:val="28"/>
          <w:szCs w:val="28"/>
        </w:rPr>
      </w:pPr>
      <w:r w:rsidRPr="00566D87">
        <w:rPr>
          <w:b/>
          <w:sz w:val="28"/>
          <w:szCs w:val="28"/>
        </w:rPr>
        <w:t>Актуальность программы:</w:t>
      </w:r>
    </w:p>
    <w:p w:rsidR="00D53ABE" w:rsidRPr="005C5F79" w:rsidRDefault="00D53ABE" w:rsidP="00CE11B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C5F79">
        <w:rPr>
          <w:color w:val="000000" w:themeColor="text1"/>
          <w:sz w:val="28"/>
          <w:szCs w:val="28"/>
        </w:rPr>
        <w:t xml:space="preserve">Необходимость более углубленного изучения химии </w:t>
      </w:r>
      <w:r w:rsidR="005C5F79" w:rsidRPr="005C5F79">
        <w:rPr>
          <w:color w:val="000000" w:themeColor="text1"/>
          <w:sz w:val="28"/>
          <w:szCs w:val="28"/>
        </w:rPr>
        <w:t xml:space="preserve">вызвана тем что, в учебном плане предмету химия отведено всего 2 </w:t>
      </w:r>
      <w:r w:rsidR="00E25075" w:rsidRPr="005C5F79">
        <w:rPr>
          <w:color w:val="000000" w:themeColor="text1"/>
          <w:sz w:val="28"/>
          <w:szCs w:val="28"/>
        </w:rPr>
        <w:t>часа,</w:t>
      </w:r>
      <w:r w:rsidR="006052D5">
        <w:rPr>
          <w:color w:val="000000" w:themeColor="text1"/>
          <w:sz w:val="28"/>
          <w:szCs w:val="28"/>
        </w:rPr>
        <w:t xml:space="preserve"> </w:t>
      </w:r>
      <w:r w:rsidRPr="005C5F79">
        <w:rPr>
          <w:color w:val="000000" w:themeColor="text1"/>
          <w:sz w:val="28"/>
          <w:szCs w:val="28"/>
        </w:rPr>
        <w:t>что дает возможность сформировать у учащихся лишь базовые знания по предмету.</w:t>
      </w:r>
    </w:p>
    <w:p w:rsidR="00D53ABE" w:rsidRPr="00566D87" w:rsidRDefault="00D53ABE" w:rsidP="00CE11BA">
      <w:pPr>
        <w:spacing w:line="360" w:lineRule="auto"/>
        <w:jc w:val="both"/>
        <w:rPr>
          <w:sz w:val="28"/>
          <w:szCs w:val="28"/>
        </w:rPr>
      </w:pPr>
      <w:r w:rsidRPr="00566D87">
        <w:rPr>
          <w:sz w:val="28"/>
          <w:szCs w:val="28"/>
        </w:rPr>
        <w:t>Развитие интереса к химии для будущего для профессионального самоопределения школьников.</w:t>
      </w:r>
      <w:r w:rsidR="00CE11BA">
        <w:rPr>
          <w:sz w:val="28"/>
          <w:szCs w:val="28"/>
        </w:rPr>
        <w:t xml:space="preserve"> </w:t>
      </w:r>
      <w:r w:rsidRPr="00566D87">
        <w:rPr>
          <w:sz w:val="28"/>
          <w:szCs w:val="28"/>
        </w:rPr>
        <w:t>Востребованность развития отношения к сохранению окружающей среды, улучшению экологии и знанию правильной организации питания и пользования средствами общественного потребления.</w:t>
      </w:r>
    </w:p>
    <w:p w:rsidR="00D53ABE" w:rsidRPr="00566D87" w:rsidRDefault="00D53ABE" w:rsidP="00CE11BA">
      <w:pPr>
        <w:spacing w:line="360" w:lineRule="auto"/>
        <w:jc w:val="both"/>
        <w:rPr>
          <w:color w:val="FF0000"/>
          <w:sz w:val="28"/>
          <w:szCs w:val="28"/>
        </w:rPr>
      </w:pPr>
      <w:r w:rsidRPr="00566D87">
        <w:rPr>
          <w:b/>
          <w:sz w:val="28"/>
          <w:szCs w:val="28"/>
        </w:rPr>
        <w:t>Направленность</w:t>
      </w:r>
      <w:r w:rsidRPr="00566D87">
        <w:rPr>
          <w:sz w:val="28"/>
          <w:szCs w:val="28"/>
        </w:rPr>
        <w:t xml:space="preserve"> данного дополнительного образования- естественно- научная. </w:t>
      </w:r>
    </w:p>
    <w:p w:rsidR="00D53ABE" w:rsidRPr="00566D87" w:rsidRDefault="00D53ABE" w:rsidP="00CE11BA">
      <w:pPr>
        <w:spacing w:line="360" w:lineRule="auto"/>
        <w:jc w:val="both"/>
        <w:rPr>
          <w:sz w:val="28"/>
          <w:szCs w:val="28"/>
        </w:rPr>
      </w:pPr>
      <w:r w:rsidRPr="0081445A">
        <w:rPr>
          <w:b/>
          <w:sz w:val="28"/>
          <w:szCs w:val="28"/>
        </w:rPr>
        <w:t>Уровень освоения программы:</w:t>
      </w:r>
      <w:r w:rsidRPr="00566D87">
        <w:rPr>
          <w:sz w:val="28"/>
          <w:szCs w:val="28"/>
        </w:rPr>
        <w:t> </w:t>
      </w:r>
      <w:r w:rsidR="00877814">
        <w:rPr>
          <w:sz w:val="28"/>
          <w:szCs w:val="28"/>
        </w:rPr>
        <w:t>базовый</w:t>
      </w:r>
      <w:r w:rsidRPr="00566D87">
        <w:rPr>
          <w:sz w:val="28"/>
          <w:szCs w:val="28"/>
        </w:rPr>
        <w:t>.</w:t>
      </w:r>
    </w:p>
    <w:p w:rsidR="00D53ABE" w:rsidRPr="00566D87" w:rsidRDefault="00D53ABE" w:rsidP="00CE11BA">
      <w:pPr>
        <w:spacing w:line="360" w:lineRule="auto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Отличительная особенность</w:t>
      </w:r>
      <w:r w:rsidRPr="00566D87">
        <w:rPr>
          <w:sz w:val="28"/>
          <w:szCs w:val="28"/>
        </w:rPr>
        <w:t xml:space="preserve"> данной программы заключается в возможности изучения обучающимися новых тем, не рассматриваемых в рамках школьной программы по химии, но которые позволяют строить обучение с учетом максимального приближения предмета химии к практической стороне жизни, к тому, с чем дети сталкиваются каждый день в быту. Большое внимание в данной программе уделяется экспериментальной и исследовательской работе.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Адресат программы/количество обучающихся в группе:</w:t>
      </w:r>
      <w:r w:rsidR="0081445A">
        <w:rPr>
          <w:sz w:val="28"/>
          <w:szCs w:val="28"/>
        </w:rPr>
        <w:t xml:space="preserve"> учащиеся 15-17 лет</w:t>
      </w:r>
      <w:r w:rsidRPr="00566D87">
        <w:rPr>
          <w:sz w:val="28"/>
          <w:szCs w:val="28"/>
        </w:rPr>
        <w:t>, 20 обучающихся в группе.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Срок освоения программы:</w:t>
      </w:r>
      <w:r w:rsidR="00FA688B">
        <w:rPr>
          <w:sz w:val="28"/>
          <w:szCs w:val="28"/>
        </w:rPr>
        <w:t xml:space="preserve"> программа рассчитана на 2</w:t>
      </w:r>
      <w:r w:rsidRPr="00566D87">
        <w:rPr>
          <w:sz w:val="28"/>
          <w:szCs w:val="28"/>
        </w:rPr>
        <w:t xml:space="preserve"> </w:t>
      </w:r>
      <w:r w:rsidR="00E25075">
        <w:rPr>
          <w:sz w:val="28"/>
          <w:szCs w:val="28"/>
        </w:rPr>
        <w:t>год</w:t>
      </w:r>
      <w:r w:rsidR="00FA688B">
        <w:rPr>
          <w:sz w:val="28"/>
          <w:szCs w:val="28"/>
        </w:rPr>
        <w:t>а</w:t>
      </w:r>
      <w:r w:rsidRPr="00566D87">
        <w:rPr>
          <w:sz w:val="28"/>
          <w:szCs w:val="28"/>
        </w:rPr>
        <w:t xml:space="preserve"> обучения.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Объем программы/количество часов:</w:t>
      </w:r>
      <w:r w:rsidR="00E76029">
        <w:rPr>
          <w:sz w:val="28"/>
          <w:szCs w:val="28"/>
        </w:rPr>
        <w:t xml:space="preserve"> 152 часа за два года </w:t>
      </w:r>
      <w:r w:rsidRPr="00566D87">
        <w:rPr>
          <w:sz w:val="28"/>
          <w:szCs w:val="28"/>
        </w:rPr>
        <w:t>(2 часа в неделю).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Режим занятий:</w:t>
      </w:r>
      <w:r w:rsidRPr="00566D87">
        <w:rPr>
          <w:sz w:val="28"/>
          <w:szCs w:val="28"/>
        </w:rPr>
        <w:t xml:space="preserve"> Групповые занятия по программе проводятся 1 раз в неделю по 2 часа, согласно расписанию.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b/>
          <w:sz w:val="28"/>
          <w:szCs w:val="28"/>
        </w:rPr>
        <w:t>Форма обучения:</w:t>
      </w:r>
      <w:r w:rsidRPr="00566D87">
        <w:rPr>
          <w:sz w:val="28"/>
          <w:szCs w:val="28"/>
        </w:rPr>
        <w:t xml:space="preserve"> очная.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566D87">
        <w:rPr>
          <w:b/>
          <w:sz w:val="28"/>
          <w:szCs w:val="28"/>
        </w:rPr>
        <w:t>Условия набора детей в коллектив/условия формирования групп:</w:t>
      </w:r>
    </w:p>
    <w:p w:rsidR="00566D87" w:rsidRDefault="00566D87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566D87">
        <w:rPr>
          <w:sz w:val="28"/>
          <w:szCs w:val="28"/>
        </w:rPr>
        <w:t>Обучение по программе не требует предварительного отбора учащихся. Набор обучающихся на дополнительную общеобразовательную программу ведется по принципу добровольности. Группы формируются по возрастным</w:t>
      </w:r>
      <w:r w:rsidRPr="00566D87">
        <w:rPr>
          <w:color w:val="FF0000"/>
          <w:sz w:val="28"/>
          <w:szCs w:val="28"/>
        </w:rPr>
        <w:t xml:space="preserve"> </w:t>
      </w:r>
      <w:r w:rsidRPr="00566D87">
        <w:rPr>
          <w:sz w:val="28"/>
          <w:szCs w:val="28"/>
        </w:rPr>
        <w:lastRenderedPageBreak/>
        <w:t>параллелям.</w:t>
      </w:r>
    </w:p>
    <w:p w:rsidR="00566D87" w:rsidRPr="00566D87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566D87">
        <w:rPr>
          <w:b/>
          <w:sz w:val="28"/>
          <w:szCs w:val="28"/>
        </w:rPr>
        <w:t>Цель программы:</w:t>
      </w:r>
    </w:p>
    <w:p w:rsidR="0081445A" w:rsidRDefault="0081445A" w:rsidP="00CE11BA">
      <w:pPr>
        <w:spacing w:line="360" w:lineRule="auto"/>
        <w:ind w:right="284"/>
        <w:jc w:val="both"/>
        <w:rPr>
          <w:sz w:val="28"/>
          <w:szCs w:val="28"/>
        </w:rPr>
      </w:pPr>
      <w:r w:rsidRPr="0081445A">
        <w:rPr>
          <w:sz w:val="28"/>
          <w:szCs w:val="28"/>
        </w:rPr>
        <w:t>Формирование познавательного интереса и развитие интеллектуальных способностей в процессе проведения химического исследования.</w:t>
      </w:r>
    </w:p>
    <w:p w:rsidR="00B77D59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566D87">
        <w:rPr>
          <w:b/>
          <w:sz w:val="28"/>
          <w:szCs w:val="28"/>
        </w:rPr>
        <w:t>Задачи программы:</w:t>
      </w:r>
    </w:p>
    <w:p w:rsidR="00566D87" w:rsidRPr="0022274C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22274C">
        <w:rPr>
          <w:b/>
          <w:sz w:val="28"/>
          <w:szCs w:val="28"/>
        </w:rPr>
        <w:t>Обучающие:</w:t>
      </w:r>
    </w:p>
    <w:p w:rsidR="00B77D59" w:rsidRPr="00B77D59" w:rsidRDefault="00B77D59" w:rsidP="00E47140">
      <w:pPr>
        <w:pStyle w:val="a4"/>
        <w:numPr>
          <w:ilvl w:val="0"/>
          <w:numId w:val="3"/>
        </w:numPr>
        <w:spacing w:line="360" w:lineRule="auto"/>
        <w:ind w:right="284" w:firstLine="33"/>
        <w:jc w:val="both"/>
        <w:rPr>
          <w:sz w:val="28"/>
          <w:szCs w:val="28"/>
        </w:rPr>
      </w:pPr>
      <w:r w:rsidRPr="00B77D59">
        <w:rPr>
          <w:sz w:val="28"/>
          <w:szCs w:val="28"/>
        </w:rPr>
        <w:t>формирование у обучающихся целостного представления о мире и роли химии в создании современной естественно - научной картины мира;</w:t>
      </w:r>
    </w:p>
    <w:p w:rsidR="00B77D59" w:rsidRPr="00B77D59" w:rsidRDefault="00B77D59" w:rsidP="00E47140">
      <w:pPr>
        <w:pStyle w:val="a4"/>
        <w:numPr>
          <w:ilvl w:val="0"/>
          <w:numId w:val="3"/>
        </w:numPr>
        <w:spacing w:line="360" w:lineRule="auto"/>
        <w:ind w:right="284" w:firstLine="33"/>
        <w:jc w:val="both"/>
        <w:rPr>
          <w:sz w:val="28"/>
          <w:szCs w:val="28"/>
        </w:rPr>
      </w:pPr>
      <w:r w:rsidRPr="00B77D59">
        <w:rPr>
          <w:sz w:val="28"/>
          <w:szCs w:val="28"/>
        </w:rPr>
        <w:t>подготовка к практической, исследовательской и проектной деятельности, совершенствование навыков поиска, анализа и обработки информации, умения работать с химическим оборудованием, ставить несложные химические опыты, вести наблюдения через систему лабораторных, практических работ;</w:t>
      </w:r>
    </w:p>
    <w:p w:rsidR="00B77D59" w:rsidRPr="00B77D59" w:rsidRDefault="00B77D59" w:rsidP="00E47140">
      <w:pPr>
        <w:pStyle w:val="a4"/>
        <w:numPr>
          <w:ilvl w:val="0"/>
          <w:numId w:val="3"/>
        </w:numPr>
        <w:spacing w:line="360" w:lineRule="auto"/>
        <w:ind w:right="284" w:firstLine="33"/>
        <w:jc w:val="both"/>
        <w:rPr>
          <w:sz w:val="28"/>
          <w:szCs w:val="28"/>
        </w:rPr>
      </w:pPr>
      <w:r w:rsidRPr="00B77D59">
        <w:rPr>
          <w:sz w:val="28"/>
          <w:szCs w:val="28"/>
        </w:rPr>
        <w:t xml:space="preserve">формирование количественных представлений о химических процессах, закрепление и совершенствование химических </w:t>
      </w:r>
      <w:r>
        <w:rPr>
          <w:sz w:val="28"/>
          <w:szCs w:val="28"/>
        </w:rPr>
        <w:t>понятий на практике.</w:t>
      </w:r>
    </w:p>
    <w:p w:rsidR="00B77D59" w:rsidRPr="0022274C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22274C">
        <w:rPr>
          <w:b/>
          <w:sz w:val="28"/>
          <w:szCs w:val="28"/>
        </w:rPr>
        <w:t>Развивающие:</w:t>
      </w:r>
    </w:p>
    <w:p w:rsidR="00B77D59" w:rsidRPr="00B77D59" w:rsidRDefault="00B77D59" w:rsidP="00E47140">
      <w:pPr>
        <w:pStyle w:val="a4"/>
        <w:numPr>
          <w:ilvl w:val="0"/>
          <w:numId w:val="5"/>
        </w:numPr>
        <w:spacing w:line="360" w:lineRule="auto"/>
        <w:ind w:right="284" w:firstLine="33"/>
        <w:jc w:val="both"/>
        <w:rPr>
          <w:sz w:val="28"/>
          <w:szCs w:val="28"/>
        </w:rPr>
      </w:pPr>
      <w:r w:rsidRPr="00B77D59">
        <w:rPr>
          <w:sz w:val="28"/>
          <w:szCs w:val="28"/>
        </w:rPr>
        <w:t>формирование устойчивого интереса к химии, осуществление связи обучения с жизнью;</w:t>
      </w:r>
    </w:p>
    <w:p w:rsidR="00B77D59" w:rsidRPr="00B77D59" w:rsidRDefault="00B77D59" w:rsidP="00E47140">
      <w:pPr>
        <w:pStyle w:val="a4"/>
        <w:numPr>
          <w:ilvl w:val="0"/>
          <w:numId w:val="5"/>
        </w:numPr>
        <w:spacing w:line="360" w:lineRule="auto"/>
        <w:ind w:right="284" w:firstLine="33"/>
        <w:jc w:val="both"/>
        <w:rPr>
          <w:sz w:val="28"/>
          <w:szCs w:val="28"/>
        </w:rPr>
      </w:pPr>
      <w:r w:rsidRPr="00B77D59">
        <w:rPr>
          <w:sz w:val="28"/>
          <w:szCs w:val="28"/>
        </w:rPr>
        <w:t>формирование логического мышления, посредством выработки рациональных приемов мышления, формирование умений сравнивать, анализировать и синтезировать, самостоятельно делать выводы;</w:t>
      </w:r>
    </w:p>
    <w:p w:rsidR="00B77D59" w:rsidRPr="00B77D59" w:rsidRDefault="00B77D59" w:rsidP="00E47140">
      <w:pPr>
        <w:pStyle w:val="a4"/>
        <w:numPr>
          <w:ilvl w:val="0"/>
          <w:numId w:val="5"/>
        </w:numPr>
        <w:spacing w:line="360" w:lineRule="auto"/>
        <w:ind w:right="284" w:firstLine="33"/>
        <w:jc w:val="both"/>
        <w:rPr>
          <w:b/>
          <w:i/>
          <w:sz w:val="28"/>
          <w:szCs w:val="28"/>
        </w:rPr>
      </w:pPr>
      <w:r w:rsidRPr="00B77D59">
        <w:rPr>
          <w:sz w:val="28"/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B77D59" w:rsidRPr="0022274C" w:rsidRDefault="00566D87" w:rsidP="00CE11BA">
      <w:pPr>
        <w:spacing w:line="360" w:lineRule="auto"/>
        <w:ind w:right="284"/>
        <w:jc w:val="both"/>
        <w:rPr>
          <w:b/>
          <w:sz w:val="28"/>
          <w:szCs w:val="28"/>
        </w:rPr>
      </w:pPr>
      <w:r w:rsidRPr="0022274C">
        <w:rPr>
          <w:b/>
          <w:sz w:val="28"/>
          <w:szCs w:val="28"/>
        </w:rPr>
        <w:t>Воспитательные:</w:t>
      </w:r>
    </w:p>
    <w:p w:rsidR="00B77D59" w:rsidRPr="00B77D59" w:rsidRDefault="00B77D59" w:rsidP="00E47140">
      <w:pPr>
        <w:pStyle w:val="a4"/>
        <w:numPr>
          <w:ilvl w:val="0"/>
          <w:numId w:val="4"/>
        </w:numPr>
        <w:spacing w:line="360" w:lineRule="auto"/>
        <w:ind w:right="284" w:firstLine="33"/>
        <w:jc w:val="both"/>
        <w:rPr>
          <w:b/>
          <w:i/>
          <w:sz w:val="28"/>
          <w:szCs w:val="28"/>
        </w:rPr>
      </w:pPr>
      <w:r w:rsidRPr="00B77D59">
        <w:rPr>
          <w:sz w:val="28"/>
          <w:szCs w:val="28"/>
        </w:rPr>
        <w:t>воспитание ответственности, аккуратности, дисциплинированности по средствам работы с реактивами, оборудованием, в процессе работы над постановкой опытов и обработкой их результатов;</w:t>
      </w:r>
    </w:p>
    <w:p w:rsidR="00A86D73" w:rsidRPr="0081445A" w:rsidRDefault="00B77D59" w:rsidP="00E47140">
      <w:pPr>
        <w:pStyle w:val="a4"/>
        <w:numPr>
          <w:ilvl w:val="0"/>
          <w:numId w:val="4"/>
        </w:numPr>
        <w:spacing w:line="360" w:lineRule="auto"/>
        <w:ind w:right="284" w:firstLine="33"/>
        <w:jc w:val="both"/>
        <w:rPr>
          <w:b/>
          <w:i/>
          <w:sz w:val="28"/>
          <w:szCs w:val="28"/>
        </w:rPr>
      </w:pPr>
      <w:r w:rsidRPr="00B77D59">
        <w:rPr>
          <w:sz w:val="28"/>
          <w:szCs w:val="28"/>
        </w:rPr>
        <w:t xml:space="preserve">формирование навыков адаптации к различным условиям; повышение </w:t>
      </w:r>
      <w:r w:rsidRPr="00B77D59">
        <w:rPr>
          <w:sz w:val="28"/>
          <w:szCs w:val="28"/>
        </w:rPr>
        <w:lastRenderedPageBreak/>
        <w:t>самооценки личности и содействие укреплению социальной позиции подростка в глазах сверстников, родителей и педагога.</w:t>
      </w:r>
    </w:p>
    <w:p w:rsidR="00566D87" w:rsidRPr="00B77D59" w:rsidRDefault="00B77D59" w:rsidP="00B77D59">
      <w:pPr>
        <w:spacing w:line="360" w:lineRule="auto"/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t>СОДЕРЖАНИЕ ПРОГРАММЫ</w:t>
      </w:r>
    </w:p>
    <w:p w:rsidR="00F73B4A" w:rsidRDefault="0006256C" w:rsidP="00CC74EC">
      <w:pPr>
        <w:pStyle w:val="1"/>
        <w:spacing w:line="360" w:lineRule="auto"/>
        <w:ind w:left="3686" w:right="3122"/>
        <w:jc w:val="center"/>
      </w:pPr>
      <w:r>
        <w:t>Учебный</w:t>
      </w:r>
      <w:r w:rsidR="00CE11BA">
        <w:rPr>
          <w:spacing w:val="-2"/>
        </w:rPr>
        <w:t> </w:t>
      </w:r>
      <w:r w:rsidR="00CE11BA">
        <w:t>план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3494"/>
        <w:gridCol w:w="980"/>
        <w:gridCol w:w="1135"/>
        <w:gridCol w:w="1429"/>
        <w:gridCol w:w="2379"/>
      </w:tblGrid>
      <w:tr w:rsidR="006F656A" w:rsidTr="006F656A">
        <w:trPr>
          <w:trHeight w:val="177"/>
        </w:trPr>
        <w:tc>
          <w:tcPr>
            <w:tcW w:w="10034" w:type="dxa"/>
            <w:gridSpan w:val="6"/>
          </w:tcPr>
          <w:p w:rsidR="006F656A" w:rsidRPr="006F656A" w:rsidRDefault="006F656A" w:rsidP="006F656A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40"/>
                <w:szCs w:val="28"/>
              </w:rPr>
              <w:t>1</w:t>
            </w:r>
            <w:r w:rsidRPr="006F656A">
              <w:rPr>
                <w:b/>
                <w:i/>
                <w:sz w:val="40"/>
                <w:szCs w:val="28"/>
              </w:rPr>
              <w:t xml:space="preserve"> год обучения</w:t>
            </w:r>
          </w:p>
        </w:tc>
      </w:tr>
      <w:tr w:rsidR="006F656A" w:rsidTr="00E25075">
        <w:trPr>
          <w:trHeight w:val="177"/>
        </w:trPr>
        <w:tc>
          <w:tcPr>
            <w:tcW w:w="617" w:type="dxa"/>
            <w:vMerge w:val="restart"/>
          </w:tcPr>
          <w:p w:rsidR="006F656A" w:rsidRPr="0006256C" w:rsidRDefault="006F656A" w:rsidP="006F656A">
            <w:pPr>
              <w:spacing w:after="200" w:line="241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№</w:t>
            </w:r>
          </w:p>
          <w:p w:rsidR="006F656A" w:rsidRPr="0006256C" w:rsidRDefault="006F656A" w:rsidP="006F656A">
            <w:pPr>
              <w:spacing w:after="200" w:line="241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94" w:type="dxa"/>
            <w:vMerge w:val="restart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rFonts w:eastAsia="Calibri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379" w:type="dxa"/>
            <w:vMerge w:val="restart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F656A" w:rsidTr="00E25075">
        <w:trPr>
          <w:trHeight w:val="177"/>
        </w:trPr>
        <w:tc>
          <w:tcPr>
            <w:tcW w:w="617" w:type="dxa"/>
            <w:vMerge/>
          </w:tcPr>
          <w:p w:rsidR="006F656A" w:rsidRPr="0006256C" w:rsidRDefault="006F656A" w:rsidP="006F656A">
            <w:pPr>
              <w:spacing w:after="200" w:line="241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Merge/>
          </w:tcPr>
          <w:p w:rsidR="006F656A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980" w:type="dxa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29" w:type="dxa"/>
          </w:tcPr>
          <w:p w:rsidR="006F656A" w:rsidRPr="0006256C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379" w:type="dxa"/>
            <w:vMerge/>
          </w:tcPr>
          <w:p w:rsidR="006F656A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</w:tr>
      <w:tr w:rsidR="006F656A" w:rsidTr="00E25075">
        <w:trPr>
          <w:trHeight w:val="570"/>
        </w:trPr>
        <w:tc>
          <w:tcPr>
            <w:tcW w:w="617" w:type="dxa"/>
          </w:tcPr>
          <w:p w:rsidR="006F656A" w:rsidRPr="0006256C" w:rsidRDefault="006F656A" w:rsidP="006F656A">
            <w:pPr>
              <w:tabs>
                <w:tab w:val="left" w:pos="1080"/>
              </w:tabs>
              <w:spacing w:after="200" w:line="241" w:lineRule="auto"/>
              <w:ind w:left="317" w:hanging="31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6256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0F25">
              <w:rPr>
                <w:b/>
                <w:color w:val="000000"/>
                <w:sz w:val="28"/>
                <w:szCs w:val="28"/>
              </w:rPr>
              <w:t>Раздел</w:t>
            </w:r>
            <w:r w:rsidRPr="00600F25">
              <w:rPr>
                <w:rFonts w:eastAsia="Calibri"/>
                <w:b/>
                <w:color w:val="000000"/>
                <w:sz w:val="28"/>
                <w:szCs w:val="28"/>
              </w:rPr>
              <w:t xml:space="preserve"> 1.</w:t>
            </w:r>
          </w:p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rPr>
                <w:b/>
                <w:color w:val="000000"/>
                <w:sz w:val="28"/>
                <w:szCs w:val="28"/>
              </w:rPr>
            </w:pPr>
            <w:r w:rsidRPr="00600F25">
              <w:rPr>
                <w:rFonts w:eastAsia="Calibri"/>
                <w:b/>
                <w:color w:val="000000"/>
                <w:sz w:val="28"/>
                <w:szCs w:val="28"/>
              </w:rPr>
              <w:t>Приёмы обращения с веществами и оборудованием.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spacing w:after="200" w:line="241" w:lineRule="auto"/>
              <w:ind w:right="-1"/>
              <w:contextualSpacing/>
              <w:rPr>
                <w:color w:val="000000"/>
                <w:sz w:val="28"/>
                <w:szCs w:val="28"/>
              </w:rPr>
            </w:pPr>
            <w:r w:rsidRPr="00A86D73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A86D73">
              <w:rPr>
                <w:rFonts w:eastAsia="Calibri"/>
                <w:color w:val="000000"/>
                <w:sz w:val="28"/>
                <w:szCs w:val="28"/>
              </w:rPr>
              <w:br/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Вводное занятие (в том числе техника безопасности).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Входной контроль (тест)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Знакомство с лабораторным оборудованием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Нагревательные приборы и пользование ими.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Взвешивание, фильтрование и перегонка.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Выпаривание и кристаллизация.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Pr="003F0102" w:rsidRDefault="006F656A" w:rsidP="006F656A">
            <w:pPr>
              <w:pStyle w:val="a4"/>
              <w:numPr>
                <w:ilvl w:val="0"/>
                <w:numId w:val="9"/>
              </w:numPr>
              <w:tabs>
                <w:tab w:val="left" w:pos="-108"/>
              </w:tabs>
              <w:spacing w:after="200" w:line="241" w:lineRule="auto"/>
              <w:ind w:left="317" w:hanging="317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Основные приемы работы с твердыми, жидкими, газообразными веществами.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cantSplit/>
          <w:trHeight w:val="737"/>
        </w:trPr>
        <w:tc>
          <w:tcPr>
            <w:tcW w:w="617" w:type="dxa"/>
          </w:tcPr>
          <w:p w:rsidR="006F656A" w:rsidRDefault="006F656A" w:rsidP="006F656A">
            <w:pPr>
              <w:pStyle w:val="1"/>
              <w:spacing w:line="360" w:lineRule="auto"/>
              <w:ind w:left="317" w:hanging="317"/>
              <w:outlineLvl w:val="0"/>
            </w:pPr>
            <w:r>
              <w:t>2.</w:t>
            </w: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pStyle w:val="TableParagraph"/>
              <w:ind w:left="-50"/>
              <w:rPr>
                <w:b/>
                <w:sz w:val="28"/>
                <w:szCs w:val="28"/>
              </w:rPr>
            </w:pPr>
            <w:r w:rsidRPr="00600F25">
              <w:rPr>
                <w:b/>
                <w:sz w:val="28"/>
                <w:szCs w:val="28"/>
              </w:rPr>
              <w:t>Раздел 2.</w:t>
            </w:r>
          </w:p>
          <w:p w:rsidR="006F656A" w:rsidRPr="00600F25" w:rsidRDefault="006F656A" w:rsidP="006F656A">
            <w:pPr>
              <w:pStyle w:val="TableParagraph"/>
              <w:ind w:left="-50"/>
              <w:rPr>
                <w:sz w:val="28"/>
                <w:szCs w:val="28"/>
              </w:rPr>
            </w:pPr>
            <w:r w:rsidRPr="00600F25">
              <w:rPr>
                <w:b/>
                <w:sz w:val="28"/>
                <w:szCs w:val="28"/>
              </w:rPr>
              <w:t>Истории химии.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70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Pr="00A86D73">
              <w:rPr>
                <w:sz w:val="28"/>
                <w:szCs w:val="28"/>
              </w:rPr>
              <w:t xml:space="preserve"> проектных работ на тему «Великие химики»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Великие опыты химиков. Воспроизведение опытов, доказывающих законы.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0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Великие опыты химиков. Воспроизведение опытов, доказывающих законы.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spacing w:line="360" w:lineRule="auto"/>
              <w:ind w:left="317" w:hanging="317"/>
              <w:outlineLvl w:val="0"/>
            </w:pPr>
            <w:r>
              <w:t>3.</w:t>
            </w: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b/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Раздел 3.</w:t>
            </w:r>
          </w:p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Исследование как основа химии.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70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Примеры физических явлений. Химические явления. Разделение смесей.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Постановка эксперимента, расчет экспериментальных данных.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0F25">
              <w:rPr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600F25">
              <w:rPr>
                <w:color w:val="000000" w:themeColor="text1"/>
                <w:sz w:val="28"/>
                <w:szCs w:val="28"/>
              </w:rPr>
              <w:t xml:space="preserve"> растворов. Методы определения среды.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Тестирование по пройдённым темам.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Выбор методик проведения эксперимента. Анализ.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Постановка эксперимента, расчет экспериментальных данных.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1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0E7046">
              <w:rPr>
                <w:color w:val="000000" w:themeColor="text1"/>
                <w:sz w:val="28"/>
                <w:szCs w:val="28"/>
              </w:rPr>
              <w:t>Итоговое занятие. Обсуждение планов на следующий учебный год.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656A" w:rsidTr="006F656A">
        <w:trPr>
          <w:trHeight w:val="467"/>
        </w:trPr>
        <w:tc>
          <w:tcPr>
            <w:tcW w:w="10034" w:type="dxa"/>
            <w:gridSpan w:val="6"/>
          </w:tcPr>
          <w:p w:rsidR="006F656A" w:rsidRPr="006F656A" w:rsidRDefault="006F656A" w:rsidP="006F656A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</w:rPr>
            </w:pPr>
            <w:r w:rsidRPr="006F656A">
              <w:rPr>
                <w:b/>
                <w:i/>
                <w:sz w:val="40"/>
                <w:szCs w:val="28"/>
              </w:rPr>
              <w:t>2 год обучения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spacing w:line="360" w:lineRule="auto"/>
              <w:ind w:left="317" w:hanging="317"/>
              <w:outlineLvl w:val="0"/>
            </w:pPr>
            <w:r>
              <w:t>4.</w:t>
            </w: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b/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Раздел 4.</w:t>
            </w:r>
          </w:p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Химия в питании.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70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Составление плана исследования. Учебно-исследовательская деятельность в других науках.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 xml:space="preserve">Составление плана исследования. Учебно-исследовательская </w:t>
            </w:r>
            <w:r w:rsidRPr="00600F25">
              <w:rPr>
                <w:color w:val="000000" w:themeColor="text1"/>
                <w:sz w:val="28"/>
                <w:szCs w:val="28"/>
              </w:rPr>
              <w:lastRenderedPageBreak/>
              <w:t>деятельность в других науках.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FA688B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Общая характеристика, номенклатура и классификация витаминов. Роль ферментов в процессе переваривания и усвоения пищи.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vAlign w:val="center"/>
          </w:tcPr>
          <w:p w:rsidR="006F656A" w:rsidRPr="005C5F79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 w:rsidRPr="005C5F79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Открытие белков в продуктах питания. Денатурация белков. Анализ молока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Определение углеводов в биологических объектах. Анализ чипсов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vAlign w:val="center"/>
          </w:tcPr>
          <w:p w:rsidR="006F656A" w:rsidRPr="005C5F79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 w:rsidRPr="005C5F79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2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Определение углеводов в биологических объектах. Анализ чипсов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rPr>
                <w:sz w:val="28"/>
                <w:szCs w:val="28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spacing w:line="360" w:lineRule="auto"/>
              <w:ind w:left="317" w:hanging="317"/>
              <w:outlineLvl w:val="0"/>
            </w:pPr>
            <w:r>
              <w:t>5.</w:t>
            </w: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b/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Раздел 5.</w:t>
            </w:r>
          </w:p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b/>
                <w:color w:val="000000" w:themeColor="text1"/>
                <w:sz w:val="28"/>
                <w:szCs w:val="28"/>
              </w:rPr>
              <w:t>Химия вокруг нас.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spacing w:after="200" w:line="241" w:lineRule="auto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70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3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Химия в быту.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3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Техника безопасности обращения с бытовыми химикатами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Тестирование по пройдённым темам.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3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Вам поможет химия.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  <w:tr w:rsidR="006F656A" w:rsidTr="00E25075">
        <w:trPr>
          <w:trHeight w:val="588"/>
        </w:trPr>
        <w:tc>
          <w:tcPr>
            <w:tcW w:w="617" w:type="dxa"/>
          </w:tcPr>
          <w:p w:rsidR="006F656A" w:rsidRDefault="006F656A" w:rsidP="006F656A">
            <w:pPr>
              <w:pStyle w:val="1"/>
              <w:numPr>
                <w:ilvl w:val="0"/>
                <w:numId w:val="13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Химия в ванной.</w:t>
            </w:r>
          </w:p>
        </w:tc>
        <w:tc>
          <w:tcPr>
            <w:tcW w:w="980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:rsidR="006F656A" w:rsidRPr="00A86D73" w:rsidRDefault="006F656A" w:rsidP="006F656A">
            <w:pPr>
              <w:pStyle w:val="TableParagraph"/>
              <w:rPr>
                <w:sz w:val="28"/>
                <w:szCs w:val="28"/>
              </w:rPr>
            </w:pPr>
            <w:r w:rsidRPr="00A86D73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6F656A" w:rsidTr="00E25075">
        <w:trPr>
          <w:trHeight w:val="588"/>
        </w:trPr>
        <w:tc>
          <w:tcPr>
            <w:tcW w:w="617" w:type="dxa"/>
            <w:tcBorders>
              <w:bottom w:val="single" w:sz="4" w:space="0" w:color="auto"/>
            </w:tcBorders>
          </w:tcPr>
          <w:p w:rsidR="006F656A" w:rsidRDefault="006F656A" w:rsidP="006F656A">
            <w:pPr>
              <w:pStyle w:val="1"/>
              <w:numPr>
                <w:ilvl w:val="0"/>
                <w:numId w:val="13"/>
              </w:numPr>
              <w:spacing w:line="360" w:lineRule="auto"/>
              <w:ind w:left="317" w:hanging="317"/>
              <w:outlineLvl w:val="0"/>
            </w:pP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6F656A" w:rsidRPr="00600F25" w:rsidRDefault="006F656A" w:rsidP="006F656A">
            <w:pPr>
              <w:rPr>
                <w:color w:val="000000" w:themeColor="text1"/>
                <w:sz w:val="28"/>
                <w:szCs w:val="28"/>
              </w:rPr>
            </w:pPr>
            <w:r w:rsidRPr="00600F25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F656A" w:rsidRPr="00600F25" w:rsidRDefault="006F656A" w:rsidP="006F656A">
            <w:pPr>
              <w:pStyle w:val="1"/>
              <w:spacing w:line="360" w:lineRule="auto"/>
              <w:ind w:left="0" w:right="3122"/>
              <w:jc w:val="center"/>
              <w:outlineLvl w:val="0"/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6F656A" w:rsidRPr="00600F25" w:rsidRDefault="006F656A" w:rsidP="006F6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6F656A" w:rsidRPr="00A86D73" w:rsidRDefault="006F656A" w:rsidP="006F656A">
            <w:pPr>
              <w:pStyle w:val="1"/>
              <w:spacing w:line="360" w:lineRule="auto"/>
              <w:ind w:left="0" w:right="3122"/>
              <w:outlineLvl w:val="0"/>
              <w:rPr>
                <w:b w:val="0"/>
              </w:rPr>
            </w:pPr>
          </w:p>
        </w:tc>
      </w:tr>
    </w:tbl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992"/>
        <w:gridCol w:w="1134"/>
        <w:gridCol w:w="1418"/>
        <w:gridCol w:w="2379"/>
      </w:tblGrid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rPr>
                <w:b/>
                <w:sz w:val="28"/>
                <w:szCs w:val="28"/>
              </w:rPr>
            </w:pPr>
            <w:r w:rsidRPr="009A50AA"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  <w:r w:rsidRPr="009A50A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b/>
                <w:color w:val="000000" w:themeColor="text1"/>
                <w:sz w:val="28"/>
                <w:szCs w:val="28"/>
              </w:rPr>
            </w:pPr>
            <w:r w:rsidRPr="009A50AA">
              <w:rPr>
                <w:b/>
                <w:color w:val="000000" w:themeColor="text1"/>
                <w:sz w:val="28"/>
                <w:szCs w:val="28"/>
              </w:rPr>
              <w:t>Раздел 6.</w:t>
            </w:r>
          </w:p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b/>
                <w:color w:val="000000" w:themeColor="text1"/>
                <w:sz w:val="28"/>
                <w:szCs w:val="28"/>
              </w:rPr>
              <w:t>Химия и твоя будущая профессия.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C9742D" w:rsidRDefault="00C9742D" w:rsidP="00C9742D">
            <w:pPr>
              <w:pStyle w:val="TableParagraph"/>
            </w:pPr>
            <w:r>
              <w:rPr>
                <w:sz w:val="28"/>
                <w:szCs w:val="28"/>
              </w:rPr>
              <w:t>Защита</w:t>
            </w:r>
            <w:r w:rsidR="0020036A">
              <w:rPr>
                <w:sz w:val="28"/>
                <w:szCs w:val="28"/>
              </w:rPr>
              <w:t xml:space="preserve"> проектных работ на тему «Профессии связанные с химией</w:t>
            </w:r>
            <w:r w:rsidRPr="00A86D73">
              <w:rPr>
                <w:sz w:val="28"/>
                <w:szCs w:val="28"/>
              </w:rPr>
              <w:t>»</w:t>
            </w: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Химия в профессиях, необходимых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20" w:lineRule="exact"/>
              <w:ind w:left="110"/>
              <w:rPr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E47140">
            <w:pPr>
              <w:numPr>
                <w:ilvl w:val="0"/>
                <w:numId w:val="14"/>
              </w:numPr>
              <w:spacing w:line="360" w:lineRule="auto"/>
              <w:ind w:left="317" w:hanging="317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Химия в профессиях, необходимых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B15733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20" w:lineRule="exact"/>
              <w:ind w:left="110"/>
              <w:rPr>
                <w:sz w:val="28"/>
                <w:szCs w:val="28"/>
              </w:rPr>
            </w:pPr>
            <w:r w:rsidRPr="009A50AA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9A50AA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b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0E7046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A50A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0E7046" w:rsidP="009A50AA">
            <w:pPr>
              <w:spacing w:after="200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9A50AA">
              <w:rPr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Итоговое занятие. Награждение грамотами.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0E7046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20" w:lineRule="exact"/>
              <w:rPr>
                <w:sz w:val="28"/>
                <w:szCs w:val="28"/>
              </w:rPr>
            </w:pPr>
            <w:r w:rsidRPr="009A50AA">
              <w:rPr>
                <w:sz w:val="28"/>
                <w:szCs w:val="28"/>
              </w:rPr>
              <w:t>Публичная защита своей проектной работы.</w:t>
            </w: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9A50AA" w:rsidP="009A50AA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  <w:r w:rsidRPr="009A50AA">
              <w:rPr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Итоговое занятие. Обсуждение планов на следующий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AA" w:rsidRPr="009A50AA" w:rsidRDefault="009A50AA" w:rsidP="009A50AA">
            <w:pPr>
              <w:spacing w:line="360" w:lineRule="auto"/>
              <w:ind w:right="3122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0E7046" w:rsidP="009A50AA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  <w:tr w:rsidR="009A50AA" w:rsidRPr="009A50AA" w:rsidTr="00E25075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AA" w:rsidRPr="009A50AA" w:rsidRDefault="009A50AA" w:rsidP="009A50AA">
            <w:pPr>
              <w:spacing w:after="200"/>
              <w:ind w:right="-1"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A50AA">
              <w:rPr>
                <w:rFonts w:eastAsia="Calibri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AA" w:rsidRPr="009A50AA" w:rsidRDefault="00B15733" w:rsidP="009A50AA">
            <w:pPr>
              <w:spacing w:after="200"/>
              <w:ind w:right="-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AA" w:rsidRPr="009A50AA" w:rsidRDefault="009A50AA" w:rsidP="009A50AA">
            <w:pPr>
              <w:spacing w:line="360" w:lineRule="auto"/>
              <w:ind w:right="3122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9A50AA" w:rsidRPr="009A50AA" w:rsidRDefault="009A50AA" w:rsidP="009A50AA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E47140" w:rsidRDefault="00E47140" w:rsidP="009A50AA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E47140" w:rsidRDefault="00E47140" w:rsidP="009A50AA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9A50AA" w:rsidRDefault="009A50AA" w:rsidP="009A50AA">
      <w:pPr>
        <w:spacing w:line="360" w:lineRule="auto"/>
        <w:ind w:left="-567"/>
        <w:jc w:val="both"/>
        <w:rPr>
          <w:b/>
          <w:sz w:val="28"/>
          <w:szCs w:val="28"/>
        </w:rPr>
      </w:pPr>
      <w:r w:rsidRPr="009A50AA">
        <w:rPr>
          <w:b/>
          <w:sz w:val="28"/>
          <w:szCs w:val="28"/>
        </w:rPr>
        <w:t>Содержание учебного (тематического плана)</w:t>
      </w:r>
    </w:p>
    <w:p w:rsidR="00181CA6" w:rsidRPr="00181CA6" w:rsidRDefault="00181CA6" w:rsidP="009A50AA">
      <w:pPr>
        <w:spacing w:line="360" w:lineRule="auto"/>
        <w:ind w:left="-567"/>
        <w:jc w:val="both"/>
        <w:rPr>
          <w:b/>
          <w:i/>
          <w:sz w:val="28"/>
          <w:szCs w:val="28"/>
          <w:u w:val="single"/>
        </w:rPr>
      </w:pPr>
      <w:r w:rsidRPr="00181CA6">
        <w:rPr>
          <w:b/>
          <w:i/>
          <w:sz w:val="28"/>
          <w:szCs w:val="28"/>
          <w:u w:val="single"/>
        </w:rPr>
        <w:t>1 год обучения</w:t>
      </w:r>
    </w:p>
    <w:p w:rsidR="009A50AA" w:rsidRPr="009A50AA" w:rsidRDefault="009A50AA" w:rsidP="009A50AA">
      <w:pPr>
        <w:spacing w:before="163"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1. Приёмы</w:t>
      </w:r>
      <w:r w:rsidRPr="009A50AA">
        <w:rPr>
          <w:b/>
          <w:bCs/>
          <w:spacing w:val="-6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обращения</w:t>
      </w:r>
      <w:r w:rsidRPr="009A50AA">
        <w:rPr>
          <w:b/>
          <w:bCs/>
          <w:spacing w:val="-6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с</w:t>
      </w:r>
      <w:r w:rsidRPr="009A50AA">
        <w:rPr>
          <w:b/>
          <w:bCs/>
          <w:spacing w:val="-3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веществами</w:t>
      </w:r>
      <w:r w:rsidRPr="009A50AA">
        <w:rPr>
          <w:b/>
          <w:bCs/>
          <w:spacing w:val="-6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и</w:t>
      </w:r>
      <w:r w:rsidRPr="009A50AA">
        <w:rPr>
          <w:b/>
          <w:bCs/>
          <w:spacing w:val="4"/>
          <w:sz w:val="28"/>
          <w:szCs w:val="28"/>
        </w:rPr>
        <w:t xml:space="preserve"> </w:t>
      </w:r>
      <w:r w:rsidR="00506EB0">
        <w:rPr>
          <w:b/>
          <w:bCs/>
          <w:sz w:val="28"/>
          <w:szCs w:val="28"/>
        </w:rPr>
        <w:t>оборудованием. (24 часа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9A50AA">
      <w:pPr>
        <w:spacing w:before="8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 xml:space="preserve">Теория. </w:t>
      </w:r>
      <w:r w:rsidRPr="009A50AA">
        <w:rPr>
          <w:bCs/>
          <w:sz w:val="28"/>
          <w:szCs w:val="28"/>
        </w:rPr>
        <w:t>Вводное занятие (в том числе техника безопасности). Знакомство с лабораторным оборудованием.</w:t>
      </w:r>
    </w:p>
    <w:p w:rsidR="009A50AA" w:rsidRPr="009A50AA" w:rsidRDefault="009A50AA" w:rsidP="009A50AA">
      <w:pPr>
        <w:spacing w:before="8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 xml:space="preserve"> Нагревательные приборы и пользование ими. Взвешивание, фильтрование и перегонка. Выпаривание и кристаллизация. Основные приемы </w:t>
      </w:r>
      <w:r w:rsidRPr="009A50AA">
        <w:rPr>
          <w:bCs/>
          <w:sz w:val="28"/>
          <w:szCs w:val="28"/>
        </w:rPr>
        <w:lastRenderedPageBreak/>
        <w:t>работы с твердыми, жидкими, газообразными веществами.</w:t>
      </w:r>
    </w:p>
    <w:p w:rsidR="009A50AA" w:rsidRPr="009A50AA" w:rsidRDefault="009A50AA" w:rsidP="009A50AA">
      <w:pPr>
        <w:spacing w:before="8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Входной контроль:</w:t>
      </w:r>
      <w:r w:rsidRPr="009A50AA">
        <w:rPr>
          <w:bCs/>
          <w:sz w:val="28"/>
          <w:szCs w:val="28"/>
        </w:rPr>
        <w:t xml:space="preserve"> Входной контроль (тест).</w:t>
      </w:r>
    </w:p>
    <w:p w:rsidR="009A50AA" w:rsidRPr="009A50AA" w:rsidRDefault="009A50AA" w:rsidP="009A50AA">
      <w:pPr>
        <w:spacing w:before="8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контроль:</w:t>
      </w:r>
      <w:r w:rsidR="006052D5">
        <w:rPr>
          <w:bCs/>
          <w:sz w:val="28"/>
          <w:szCs w:val="28"/>
        </w:rPr>
        <w:t> </w:t>
      </w:r>
      <w:r w:rsidRPr="009A50AA">
        <w:rPr>
          <w:bCs/>
          <w:sz w:val="28"/>
          <w:szCs w:val="28"/>
        </w:rPr>
        <w:t xml:space="preserve">Выполнение проверочной практической работы </w:t>
      </w:r>
    </w:p>
    <w:p w:rsidR="009A50AA" w:rsidRPr="009A50AA" w:rsidRDefault="009A50AA" w:rsidP="009A50AA">
      <w:pPr>
        <w:spacing w:before="8"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2.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История</w:t>
      </w:r>
      <w:r w:rsidRPr="009A50AA">
        <w:rPr>
          <w:b/>
          <w:bCs/>
          <w:spacing w:val="-5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химии. (</w:t>
      </w:r>
      <w:r w:rsidR="00506EB0">
        <w:rPr>
          <w:b/>
          <w:bCs/>
          <w:sz w:val="28"/>
          <w:szCs w:val="28"/>
        </w:rPr>
        <w:t>24 часа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C9742D">
      <w:pPr>
        <w:spacing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 xml:space="preserve">Теория. </w:t>
      </w:r>
      <w:r w:rsidRPr="009A50AA">
        <w:rPr>
          <w:bCs/>
          <w:sz w:val="28"/>
          <w:szCs w:val="28"/>
        </w:rPr>
        <w:t xml:space="preserve">История химии. Галерея великих химиков. 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 </w:t>
      </w:r>
      <w:r w:rsidRPr="009A50AA">
        <w:rPr>
          <w:bCs/>
          <w:sz w:val="28"/>
          <w:szCs w:val="28"/>
        </w:rPr>
        <w:t>Великие опыты химиков. Воспроизведени</w:t>
      </w:r>
      <w:r w:rsidR="00C9742D">
        <w:rPr>
          <w:bCs/>
          <w:sz w:val="28"/>
          <w:szCs w:val="28"/>
        </w:rPr>
        <w:t>е опытов, доказывающих законы.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Cs/>
          <w:sz w:val="28"/>
          <w:szCs w:val="28"/>
        </w:rPr>
        <w:t>Защита проектных работ на тему «Великие химики»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Cs/>
          <w:sz w:val="28"/>
          <w:szCs w:val="28"/>
        </w:rPr>
        <w:t>Выполнение проверочной практической работы.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3.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Исследование</w:t>
      </w:r>
      <w:r w:rsidRPr="009A50AA">
        <w:rPr>
          <w:b/>
          <w:bCs/>
          <w:spacing w:val="-6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как</w:t>
      </w:r>
      <w:r w:rsidRPr="009A50AA">
        <w:rPr>
          <w:b/>
          <w:bCs/>
          <w:spacing w:val="-3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основа</w:t>
      </w:r>
      <w:r w:rsidRPr="009A50AA">
        <w:rPr>
          <w:b/>
          <w:bCs/>
          <w:spacing w:val="-2"/>
          <w:sz w:val="28"/>
          <w:szCs w:val="28"/>
        </w:rPr>
        <w:t xml:space="preserve"> </w:t>
      </w:r>
      <w:r w:rsidR="000E7046">
        <w:rPr>
          <w:b/>
          <w:bCs/>
          <w:sz w:val="28"/>
          <w:szCs w:val="28"/>
        </w:rPr>
        <w:t>химии. (28 часов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Теория.</w:t>
      </w:r>
      <w:r w:rsidRPr="009A50AA">
        <w:rPr>
          <w:bCs/>
          <w:sz w:val="28"/>
          <w:szCs w:val="28"/>
        </w:rPr>
        <w:t xml:space="preserve"> Примеры физических явлений. Химические явления. Разделение смесей. Постановка эксперимента, расчет экспериментальных данных.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> </w:t>
      </w:r>
      <w:proofErr w:type="spellStart"/>
      <w:r w:rsidRPr="009A50AA">
        <w:rPr>
          <w:bCs/>
          <w:sz w:val="28"/>
          <w:szCs w:val="28"/>
        </w:rPr>
        <w:t>Рн</w:t>
      </w:r>
      <w:proofErr w:type="spellEnd"/>
      <w:r w:rsidRPr="009A50AA">
        <w:rPr>
          <w:bCs/>
          <w:sz w:val="28"/>
          <w:szCs w:val="28"/>
        </w:rPr>
        <w:t xml:space="preserve"> растворов. Методы определения среды. Выбор методик проведения эксперимента. Анализ. Постановка эксперимента, расчет экспериментальных данных. Основные приемы исследований. Основные методики исследований.</w:t>
      </w:r>
      <w:r w:rsidR="000E7046" w:rsidRPr="000E7046">
        <w:rPr>
          <w:color w:val="000000" w:themeColor="text1"/>
          <w:sz w:val="28"/>
          <w:szCs w:val="28"/>
        </w:rPr>
        <w:t xml:space="preserve"> </w:t>
      </w:r>
      <w:r w:rsidR="000E7046" w:rsidRPr="000E7046">
        <w:rPr>
          <w:bCs/>
          <w:sz w:val="28"/>
          <w:szCs w:val="28"/>
        </w:rPr>
        <w:t>Итоговое занятие. Обсуждение планов на следующий учебный год.</w:t>
      </w:r>
    </w:p>
    <w:p w:rsid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контроль.</w:t>
      </w:r>
      <w:r w:rsidRPr="009A50AA">
        <w:rPr>
          <w:bCs/>
          <w:sz w:val="28"/>
          <w:szCs w:val="28"/>
        </w:rPr>
        <w:t xml:space="preserve"> Тестирование по пройдённым темам. Выполнение проверочной практической работы.</w:t>
      </w:r>
    </w:p>
    <w:p w:rsidR="00181CA6" w:rsidRPr="00181CA6" w:rsidRDefault="00181CA6" w:rsidP="009A50AA">
      <w:pPr>
        <w:spacing w:before="11" w:line="360" w:lineRule="auto"/>
        <w:ind w:left="-567"/>
        <w:jc w:val="both"/>
        <w:outlineLvl w:val="0"/>
        <w:rPr>
          <w:b/>
          <w:bCs/>
          <w:i/>
          <w:sz w:val="28"/>
          <w:szCs w:val="28"/>
          <w:u w:val="single"/>
        </w:rPr>
      </w:pPr>
      <w:r w:rsidRPr="00181CA6">
        <w:rPr>
          <w:b/>
          <w:bCs/>
          <w:i/>
          <w:sz w:val="28"/>
          <w:szCs w:val="28"/>
          <w:u w:val="single"/>
        </w:rPr>
        <w:t>2 год обучения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4.</w:t>
      </w:r>
      <w:r w:rsidR="00672130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Химия</w:t>
      </w:r>
      <w:r w:rsidRPr="009A50AA">
        <w:rPr>
          <w:b/>
          <w:bCs/>
          <w:spacing w:val="-5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в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="00506EB0">
        <w:rPr>
          <w:b/>
          <w:bCs/>
          <w:sz w:val="28"/>
          <w:szCs w:val="28"/>
        </w:rPr>
        <w:t>питании. (24 часа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Теория.</w:t>
      </w:r>
      <w:r w:rsidRPr="009A50AA">
        <w:rPr>
          <w:bCs/>
          <w:sz w:val="28"/>
          <w:szCs w:val="28"/>
        </w:rPr>
        <w:t xml:space="preserve"> Составление плана исследования. Учебно-исследовательская деятельность в других науках. 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> Общая характеристика, номенклатура и классификация витаминов. Роль ферментов в процессе переваривания и усвоения пищи.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Cs/>
          <w:sz w:val="28"/>
          <w:szCs w:val="28"/>
        </w:rPr>
        <w:t>Открытие белков в продуктах питания. Денатурация белков. Анализ молока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Cs/>
          <w:sz w:val="28"/>
          <w:szCs w:val="28"/>
        </w:rPr>
        <w:t>Определение углеводов в биологических объектах. Анализ чипсов. Определение углеводов в биологических объектах. Анализ чипсов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контроль.</w:t>
      </w:r>
      <w:r w:rsidRPr="009A50AA">
        <w:rPr>
          <w:bCs/>
          <w:sz w:val="28"/>
          <w:szCs w:val="28"/>
        </w:rPr>
        <w:t xml:space="preserve"> 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Cs/>
          <w:sz w:val="28"/>
          <w:szCs w:val="28"/>
        </w:rPr>
        <w:t>Выполнение практической работы.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5.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Химия</w:t>
      </w:r>
      <w:r w:rsidRPr="009A50AA">
        <w:rPr>
          <w:b/>
          <w:bCs/>
          <w:spacing w:val="-5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вокруг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="00506EB0">
        <w:rPr>
          <w:b/>
          <w:bCs/>
          <w:sz w:val="28"/>
          <w:szCs w:val="28"/>
        </w:rPr>
        <w:t>нас. (24 часа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lastRenderedPageBreak/>
        <w:t>Теория.</w:t>
      </w:r>
      <w:r w:rsidRPr="009A50AA">
        <w:rPr>
          <w:bCs/>
          <w:sz w:val="28"/>
          <w:szCs w:val="28"/>
        </w:rPr>
        <w:t xml:space="preserve"> Химия в быту. Техника безопасности обращения с бытовыми химикатами.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> Вам поможет химия. Химия в ванной. Основные приемы исследований. Основные методики исследований. Основные приемы исследований. Основные методики исследований.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контроль.</w:t>
      </w:r>
      <w:r w:rsidRPr="009A50AA">
        <w:rPr>
          <w:bCs/>
          <w:sz w:val="28"/>
          <w:szCs w:val="28"/>
        </w:rPr>
        <w:t xml:space="preserve"> Тестирование по пройдённым темам. Выполнение проверочной практической работы.</w:t>
      </w:r>
    </w:p>
    <w:p w:rsidR="009A50AA" w:rsidRPr="009A50AA" w:rsidRDefault="009A50AA" w:rsidP="009A50AA">
      <w:pPr>
        <w:spacing w:before="10"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</w:t>
      </w:r>
      <w:r w:rsidRPr="009A50AA">
        <w:rPr>
          <w:b/>
          <w:bCs/>
          <w:spacing w:val="-1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6.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Химия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и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твоя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будущая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профессия.</w:t>
      </w:r>
      <w:r w:rsidRPr="009A50AA">
        <w:t xml:space="preserve"> </w:t>
      </w:r>
      <w:r w:rsidR="00506EB0">
        <w:rPr>
          <w:b/>
          <w:bCs/>
          <w:sz w:val="28"/>
          <w:szCs w:val="28"/>
        </w:rPr>
        <w:t>(24</w:t>
      </w:r>
      <w:r w:rsidRPr="009A50AA">
        <w:rPr>
          <w:b/>
          <w:bCs/>
          <w:sz w:val="28"/>
          <w:szCs w:val="28"/>
        </w:rPr>
        <w:t xml:space="preserve"> часа)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Теория.</w:t>
      </w:r>
      <w:r w:rsidRPr="009A50AA">
        <w:rPr>
          <w:bCs/>
          <w:sz w:val="28"/>
          <w:szCs w:val="28"/>
        </w:rPr>
        <w:t xml:space="preserve"> Профессии, связанные с химическим производством. Профессии, связанные с химическим производством.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> Химия в профессиях, необходимых человеку. Химия в профессиях, необходимых человеку.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Текущий контроль.</w:t>
      </w:r>
      <w:r w:rsidRPr="009A50AA">
        <w:rPr>
          <w:bCs/>
          <w:sz w:val="28"/>
          <w:szCs w:val="28"/>
        </w:rPr>
        <w:t xml:space="preserve"> Выполнение проверочной практической работы.</w:t>
      </w:r>
    </w:p>
    <w:p w:rsidR="009A50AA" w:rsidRPr="009A50AA" w:rsidRDefault="009A50AA" w:rsidP="009A50AA">
      <w:pPr>
        <w:spacing w:line="360" w:lineRule="auto"/>
        <w:ind w:left="-567"/>
        <w:jc w:val="both"/>
        <w:outlineLvl w:val="0"/>
        <w:rPr>
          <w:b/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Раздел 7.</w:t>
      </w:r>
      <w:r w:rsidR="006052D5">
        <w:rPr>
          <w:b/>
          <w:bCs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Итоговые</w:t>
      </w:r>
      <w:r w:rsidRPr="009A50AA">
        <w:rPr>
          <w:b/>
          <w:bCs/>
          <w:spacing w:val="-4"/>
          <w:sz w:val="28"/>
          <w:szCs w:val="28"/>
        </w:rPr>
        <w:t xml:space="preserve"> </w:t>
      </w:r>
      <w:r w:rsidRPr="009A50AA">
        <w:rPr>
          <w:b/>
          <w:bCs/>
          <w:sz w:val="28"/>
          <w:szCs w:val="28"/>
        </w:rPr>
        <w:t>занятия.</w:t>
      </w:r>
      <w:r w:rsidRPr="009A50AA">
        <w:rPr>
          <w:b/>
          <w:sz w:val="28"/>
          <w:szCs w:val="28"/>
        </w:rPr>
        <w:t xml:space="preserve"> (</w:t>
      </w:r>
      <w:r w:rsidR="000E7046">
        <w:rPr>
          <w:b/>
          <w:bCs/>
          <w:sz w:val="28"/>
          <w:szCs w:val="28"/>
        </w:rPr>
        <w:t>4 часа</w:t>
      </w:r>
      <w:r w:rsidRPr="009A50AA">
        <w:rPr>
          <w:b/>
          <w:bCs/>
          <w:sz w:val="28"/>
          <w:szCs w:val="28"/>
        </w:rPr>
        <w:t>)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Теория.</w:t>
      </w:r>
      <w:r w:rsidRPr="009A50AA">
        <w:rPr>
          <w:bCs/>
          <w:sz w:val="28"/>
          <w:szCs w:val="28"/>
        </w:rPr>
        <w:t xml:space="preserve"> 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Практика.</w:t>
      </w:r>
      <w:r w:rsidRPr="009A50AA">
        <w:rPr>
          <w:bCs/>
          <w:sz w:val="28"/>
          <w:szCs w:val="28"/>
        </w:rPr>
        <w:t> Итоговое занятие. Награждение грамотами.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Cs/>
          <w:sz w:val="28"/>
          <w:szCs w:val="28"/>
        </w:rPr>
        <w:t>Итоговое занятие. Обсуждение планов на следующий учебный год.</w:t>
      </w:r>
    </w:p>
    <w:p w:rsidR="009A50AA" w:rsidRPr="009A50AA" w:rsidRDefault="009A50AA" w:rsidP="009A50AA">
      <w:pPr>
        <w:spacing w:before="11" w:line="360" w:lineRule="auto"/>
        <w:ind w:left="-567"/>
        <w:jc w:val="both"/>
        <w:outlineLvl w:val="0"/>
        <w:rPr>
          <w:bCs/>
          <w:sz w:val="28"/>
          <w:szCs w:val="28"/>
        </w:rPr>
      </w:pPr>
      <w:r w:rsidRPr="009A50AA">
        <w:rPr>
          <w:b/>
          <w:bCs/>
          <w:sz w:val="28"/>
          <w:szCs w:val="28"/>
        </w:rPr>
        <w:t>Итоговый контроль.</w:t>
      </w:r>
      <w:r w:rsidRPr="009A50AA">
        <w:rPr>
          <w:sz w:val="28"/>
          <w:szCs w:val="28"/>
        </w:rPr>
        <w:t xml:space="preserve"> </w:t>
      </w:r>
      <w:r w:rsidRPr="009A50AA">
        <w:rPr>
          <w:bCs/>
          <w:sz w:val="28"/>
          <w:szCs w:val="28"/>
        </w:rPr>
        <w:t>Публичная защита своей проектной работы.</w:t>
      </w:r>
    </w:p>
    <w:p w:rsidR="009A50AA" w:rsidRPr="009A50AA" w:rsidRDefault="009A50AA" w:rsidP="009A50AA">
      <w:pPr>
        <w:spacing w:before="163" w:line="360" w:lineRule="auto"/>
        <w:jc w:val="both"/>
        <w:rPr>
          <w:b/>
          <w:sz w:val="28"/>
          <w:szCs w:val="28"/>
        </w:rPr>
      </w:pPr>
      <w:r w:rsidRPr="009A50AA">
        <w:rPr>
          <w:b/>
          <w:sz w:val="28"/>
          <w:szCs w:val="28"/>
        </w:rPr>
        <w:t>Планируемые (прогнозируемые) результаты:</w:t>
      </w:r>
    </w:p>
    <w:p w:rsidR="009A50AA" w:rsidRPr="009A50AA" w:rsidRDefault="009A50AA" w:rsidP="009A50AA">
      <w:pPr>
        <w:spacing w:before="163" w:line="360" w:lineRule="auto"/>
        <w:jc w:val="both"/>
        <w:rPr>
          <w:b/>
          <w:i/>
          <w:sz w:val="28"/>
          <w:szCs w:val="28"/>
        </w:rPr>
      </w:pPr>
      <w:r w:rsidRPr="009A50AA">
        <w:rPr>
          <w:b/>
          <w:i/>
          <w:sz w:val="28"/>
          <w:szCs w:val="28"/>
        </w:rPr>
        <w:t>Образовательные: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самостоятельно обнаруживать и формулировать проблему в групповой</w:t>
      </w:r>
    </w:p>
    <w:p w:rsidR="009A50AA" w:rsidRPr="009A50AA" w:rsidRDefault="009A50AA" w:rsidP="009A50AA">
      <w:pPr>
        <w:spacing w:line="360" w:lineRule="auto"/>
        <w:ind w:left="-142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индивидуальной учебной деятельности;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работая по предложенному и самостоятельно составленному плану, использовать наряду с основными и</w:t>
      </w:r>
      <w:r w:rsidR="006052D5">
        <w:rPr>
          <w:sz w:val="28"/>
          <w:szCs w:val="28"/>
        </w:rPr>
        <w:t xml:space="preserve"> </w:t>
      </w:r>
      <w:r w:rsidRPr="009A50AA">
        <w:rPr>
          <w:sz w:val="28"/>
          <w:szCs w:val="28"/>
        </w:rPr>
        <w:t>дополнительные средства (справочная литература, сложные приборы, компьютер);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lastRenderedPageBreak/>
        <w:t>Планировать свою индивидуальную образовательную траекторию;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 xml:space="preserve">В ходе представления проекта давать оценку его результатам; </w:t>
      </w:r>
    </w:p>
    <w:p w:rsidR="009A50AA" w:rsidRPr="009A50AA" w:rsidRDefault="009A50AA" w:rsidP="00E47140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9A50AA" w:rsidRPr="009A50AA" w:rsidRDefault="009A50AA" w:rsidP="009A50AA">
      <w:pPr>
        <w:spacing w:before="163" w:line="360" w:lineRule="auto"/>
        <w:jc w:val="both"/>
        <w:rPr>
          <w:b/>
          <w:i/>
          <w:sz w:val="28"/>
          <w:szCs w:val="28"/>
        </w:rPr>
      </w:pPr>
      <w:r w:rsidRPr="009A50AA">
        <w:rPr>
          <w:b/>
          <w:i/>
          <w:sz w:val="28"/>
          <w:szCs w:val="28"/>
        </w:rPr>
        <w:t>Предметные: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описывать и различать химические явления, протекающие в окружающем пространстве;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классифицировать изученные объекты и явления;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наблюдать демонстрируемые и протекающие в природе и в быту химические реакции;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структурировать изученный материал и химическую информацию, полученную из других источников;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9A50AA" w:rsidRPr="009A50AA" w:rsidRDefault="009A50AA" w:rsidP="00672130">
      <w:pPr>
        <w:numPr>
          <w:ilvl w:val="0"/>
          <w:numId w:val="16"/>
        </w:numPr>
        <w:spacing w:line="360" w:lineRule="auto"/>
        <w:ind w:left="284" w:hanging="426"/>
        <w:jc w:val="both"/>
        <w:rPr>
          <w:b/>
          <w:i/>
          <w:sz w:val="28"/>
          <w:szCs w:val="28"/>
        </w:rPr>
      </w:pPr>
      <w:r w:rsidRPr="009A50AA">
        <w:rPr>
          <w:sz w:val="28"/>
          <w:szCs w:val="28"/>
        </w:rPr>
        <w:t>анализировать и оценивать последствия использования различной продукции с точки зрения химического состава для человека и лично для себя;</w:t>
      </w:r>
    </w:p>
    <w:p w:rsidR="009A50AA" w:rsidRPr="009A50AA" w:rsidRDefault="009A50AA" w:rsidP="009A50AA">
      <w:pPr>
        <w:spacing w:before="163" w:line="360" w:lineRule="auto"/>
        <w:jc w:val="both"/>
        <w:rPr>
          <w:b/>
          <w:sz w:val="28"/>
          <w:szCs w:val="28"/>
        </w:rPr>
      </w:pPr>
      <w:r w:rsidRPr="009A50AA">
        <w:rPr>
          <w:b/>
          <w:sz w:val="28"/>
          <w:szCs w:val="28"/>
        </w:rPr>
        <w:t>Личностные:</w:t>
      </w:r>
    </w:p>
    <w:p w:rsidR="009A50AA" w:rsidRPr="009A50AA" w:rsidRDefault="009A50AA" w:rsidP="00672130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в ценностно-ориентационной сфере — чувство гордости за российскую химическую науку, гуманизм, отношение к труду, целеустремленность, бережное отношение к окружающей</w:t>
      </w:r>
      <w:r w:rsidRPr="009A50AA">
        <w:rPr>
          <w:sz w:val="28"/>
          <w:szCs w:val="28"/>
        </w:rPr>
        <w:tab/>
        <w:t>среде;</w:t>
      </w:r>
    </w:p>
    <w:p w:rsidR="009A50AA" w:rsidRPr="009A50AA" w:rsidRDefault="009A50AA" w:rsidP="00672130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в трудовой сфере — готовность к осознанному выбору дальнейшей образовательной траектории; знание и стремление к соблюдению экологической безопасности на производстве;</w:t>
      </w:r>
    </w:p>
    <w:p w:rsidR="009A50AA" w:rsidRPr="009A50AA" w:rsidRDefault="009A50AA" w:rsidP="00672130">
      <w:pPr>
        <w:numPr>
          <w:ilvl w:val="0"/>
          <w:numId w:val="17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 xml:space="preserve">в познавательной (когнитивной, интеллектуальной) сфере — умение </w:t>
      </w:r>
      <w:r w:rsidRPr="009A50AA">
        <w:rPr>
          <w:sz w:val="28"/>
          <w:szCs w:val="28"/>
        </w:rPr>
        <w:lastRenderedPageBreak/>
        <w:t>управлять своей познавательной деятельностью, проводить исследования, наблюдения, составлять отчеты наблюдений.</w:t>
      </w:r>
    </w:p>
    <w:p w:rsidR="009A50AA" w:rsidRPr="009A50AA" w:rsidRDefault="009A50AA" w:rsidP="00672130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9A50AA">
        <w:rPr>
          <w:b/>
          <w:i/>
          <w:sz w:val="28"/>
          <w:szCs w:val="28"/>
        </w:rPr>
        <w:t>Компетентностные</w:t>
      </w:r>
      <w:proofErr w:type="spellEnd"/>
    </w:p>
    <w:p w:rsidR="009A50AA" w:rsidRPr="009A50AA" w:rsidRDefault="009A50AA" w:rsidP="00672130">
      <w:pPr>
        <w:numPr>
          <w:ilvl w:val="0"/>
          <w:numId w:val="18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сформировать представление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9A50AA" w:rsidRPr="009A50AA" w:rsidRDefault="009A50AA" w:rsidP="00672130">
      <w:pPr>
        <w:numPr>
          <w:ilvl w:val="0"/>
          <w:numId w:val="18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сформировать собственной позицию по отношению к химической информации, получаемой из разных источников;</w:t>
      </w:r>
    </w:p>
    <w:p w:rsidR="009A50AA" w:rsidRPr="009A50AA" w:rsidRDefault="009A50AA" w:rsidP="00672130">
      <w:pPr>
        <w:numPr>
          <w:ilvl w:val="0"/>
          <w:numId w:val="18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9A50AA">
        <w:rPr>
          <w:sz w:val="28"/>
          <w:szCs w:val="28"/>
        </w:rPr>
        <w:t>применять в реальной жизни знания, полученные в результате обучения.</w:t>
      </w:r>
    </w:p>
    <w:p w:rsidR="009A50AA" w:rsidRPr="009A50AA" w:rsidRDefault="009A50AA" w:rsidP="009A50AA">
      <w:pPr>
        <w:widowControl/>
        <w:autoSpaceDE/>
        <w:autoSpaceDN/>
        <w:spacing w:line="360" w:lineRule="auto"/>
        <w:rPr>
          <w:sz w:val="28"/>
          <w:szCs w:val="28"/>
        </w:rPr>
        <w:sectPr w:rsidR="009A50AA" w:rsidRPr="009A50AA" w:rsidSect="006052D5">
          <w:type w:val="continuous"/>
          <w:pgSz w:w="11910" w:h="16840"/>
          <w:pgMar w:top="1134" w:right="850" w:bottom="1134" w:left="1418" w:header="720" w:footer="720" w:gutter="0"/>
          <w:cols w:space="720"/>
        </w:sectPr>
      </w:pPr>
    </w:p>
    <w:p w:rsidR="009A50AA" w:rsidRPr="009A50AA" w:rsidRDefault="009A50AA" w:rsidP="009A50A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A50AA">
        <w:rPr>
          <w:b/>
          <w:color w:val="000000" w:themeColor="text1"/>
          <w:sz w:val="28"/>
          <w:szCs w:val="28"/>
        </w:rPr>
        <w:lastRenderedPageBreak/>
        <w:t>КАЛЕНДАРНЫЙ УЧЕБНЫЙ ГРАФИК</w:t>
      </w:r>
    </w:p>
    <w:p w:rsidR="009A50AA" w:rsidRPr="009A50AA" w:rsidRDefault="009A50AA" w:rsidP="009A50AA">
      <w:pPr>
        <w:spacing w:line="360" w:lineRule="auto"/>
        <w:jc w:val="center"/>
        <w:rPr>
          <w:rFonts w:eastAsia="Calibri"/>
          <w:b/>
          <w:color w:val="000000" w:themeColor="text1"/>
          <w:sz w:val="28"/>
          <w:szCs w:val="28"/>
          <w:lang w:eastAsia="ru-RU"/>
        </w:rPr>
      </w:pPr>
      <w:r w:rsidRPr="009A50AA">
        <w:rPr>
          <w:rFonts w:eastAsia="Calibri"/>
          <w:b/>
          <w:color w:val="000000" w:themeColor="text1"/>
          <w:sz w:val="28"/>
          <w:szCs w:val="28"/>
          <w:lang w:eastAsia="ru-RU"/>
        </w:rPr>
        <w:t>дополнительной общеобразовательной программы «Химия в исследованиях»</w:t>
      </w:r>
    </w:p>
    <w:tbl>
      <w:tblPr>
        <w:tblStyle w:val="TableNormal1"/>
        <w:tblW w:w="156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76"/>
        <w:gridCol w:w="1175"/>
        <w:gridCol w:w="1662"/>
        <w:gridCol w:w="1983"/>
        <w:gridCol w:w="1133"/>
        <w:gridCol w:w="2554"/>
        <w:gridCol w:w="2837"/>
        <w:gridCol w:w="2255"/>
      </w:tblGrid>
      <w:tr w:rsidR="009A50AA" w:rsidRPr="009A50AA" w:rsidTr="00181CA6">
        <w:trPr>
          <w:trHeight w:val="51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A" w:rsidRPr="009A50AA" w:rsidRDefault="009A50AA" w:rsidP="009A50AA">
            <w:pPr>
              <w:spacing w:before="9"/>
              <w:rPr>
                <w:b/>
                <w:sz w:val="29"/>
              </w:rPr>
            </w:pPr>
          </w:p>
          <w:p w:rsidR="009A50AA" w:rsidRPr="009A50AA" w:rsidRDefault="009A50AA" w:rsidP="009A50AA">
            <w:pPr>
              <w:ind w:left="283"/>
              <w:rPr>
                <w:b/>
                <w:sz w:val="28"/>
                <w:lang w:val="en-US"/>
              </w:rPr>
            </w:pPr>
            <w:r w:rsidRPr="009A50AA">
              <w:rPr>
                <w:b/>
                <w:w w:val="99"/>
                <w:sz w:val="28"/>
                <w:lang w:val="en-US"/>
              </w:rPr>
              <w:t>№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A" w:rsidRPr="009A50AA" w:rsidRDefault="009A50AA" w:rsidP="009A50AA">
            <w:pPr>
              <w:spacing w:line="320" w:lineRule="exact"/>
              <w:ind w:left="245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lang w:val="en-US"/>
              </w:rPr>
              <w:t>Дата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ind w:left="116" w:right="115" w:firstLine="1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Время</w:t>
            </w:r>
            <w:proofErr w:type="spellEnd"/>
            <w:r w:rsidRPr="009A50AA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b/>
                <w:w w:val="95"/>
                <w:sz w:val="28"/>
                <w:szCs w:val="28"/>
                <w:lang w:val="en-US"/>
              </w:rPr>
              <w:t>проведени</w:t>
            </w:r>
            <w:r w:rsidRPr="009A50AA">
              <w:rPr>
                <w:b/>
                <w:sz w:val="28"/>
                <w:szCs w:val="28"/>
                <w:lang w:val="en-US"/>
              </w:rPr>
              <w:t>я</w:t>
            </w:r>
            <w:proofErr w:type="spellEnd"/>
            <w:r w:rsidRPr="009A50AA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672130">
            <w:pPr>
              <w:spacing w:before="180"/>
              <w:ind w:left="-3" w:firstLine="76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Pr="009A50AA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b/>
                <w:w w:val="95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672130">
            <w:pPr>
              <w:ind w:left="1" w:hanging="8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w w:val="95"/>
                <w:sz w:val="28"/>
                <w:szCs w:val="28"/>
                <w:lang w:val="en-US"/>
              </w:rPr>
              <w:t>Кол-во</w:t>
            </w:r>
            <w:proofErr w:type="spellEnd"/>
            <w:r w:rsidRPr="009A50AA">
              <w:rPr>
                <w:b/>
                <w:spacing w:val="-64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A" w:rsidRPr="009A50AA" w:rsidRDefault="009A50AA" w:rsidP="009A50AA">
            <w:pPr>
              <w:spacing w:before="9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9A50AA" w:rsidRPr="009A50AA" w:rsidRDefault="009A50AA" w:rsidP="00672130">
            <w:pPr>
              <w:ind w:left="138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9A50AA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30" w:rsidRDefault="009A50AA" w:rsidP="009A50AA">
            <w:pPr>
              <w:spacing w:line="320" w:lineRule="exact"/>
              <w:ind w:left="256"/>
              <w:jc w:val="center"/>
              <w:rPr>
                <w:b/>
                <w:spacing w:val="-7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Место</w:t>
            </w:r>
            <w:proofErr w:type="spellEnd"/>
            <w:r w:rsidRPr="009A50AA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</w:p>
          <w:p w:rsidR="009A50AA" w:rsidRPr="009A50AA" w:rsidRDefault="009A50AA" w:rsidP="009A50AA">
            <w:pPr>
              <w:spacing w:line="320" w:lineRule="exact"/>
              <w:ind w:left="256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672130" w:rsidP="00672130">
            <w:pPr>
              <w:ind w:right="14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A50AA" w:rsidRPr="009A50AA">
              <w:rPr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="009A50AA" w:rsidRPr="009A50AA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50AA" w:rsidRPr="009A50AA">
              <w:rPr>
                <w:b/>
                <w:w w:val="95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9A50AA" w:rsidRPr="009A50AA" w:rsidTr="00181CA6">
        <w:trPr>
          <w:trHeight w:val="51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A" w:rsidRPr="009A50AA" w:rsidRDefault="009A50AA" w:rsidP="009A50AA">
            <w:pPr>
              <w:spacing w:line="320" w:lineRule="exact"/>
              <w:ind w:right="212"/>
              <w:jc w:val="right"/>
              <w:rPr>
                <w:b/>
                <w:sz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lang w:val="en-US"/>
              </w:rPr>
              <w:t>Месяц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AA" w:rsidRPr="009A50AA" w:rsidRDefault="009A50AA" w:rsidP="009A50AA">
            <w:pPr>
              <w:spacing w:line="320" w:lineRule="exact"/>
              <w:ind w:left="245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9A50AA">
              <w:rPr>
                <w:b/>
                <w:sz w:val="28"/>
                <w:lang w:val="en-US"/>
              </w:rPr>
              <w:t>Число</w:t>
            </w:r>
            <w:proofErr w:type="spellEnd"/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widowControl/>
              <w:autoSpaceDE/>
              <w:autoSpaceDN/>
              <w:rPr>
                <w:b/>
                <w:sz w:val="28"/>
                <w:szCs w:val="28"/>
                <w:lang w:val="en-US"/>
              </w:rPr>
            </w:pPr>
          </w:p>
        </w:tc>
      </w:tr>
      <w:tr w:rsidR="009A50AA" w:rsidRPr="009A50AA" w:rsidTr="00181CA6">
        <w:trPr>
          <w:trHeight w:val="1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A" w:rsidRPr="009A50AA" w:rsidRDefault="009A50AA" w:rsidP="00E47140">
            <w:pPr>
              <w:numPr>
                <w:ilvl w:val="0"/>
                <w:numId w:val="19"/>
              </w:numPr>
              <w:spacing w:line="315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AA" w:rsidRPr="009A50AA" w:rsidRDefault="009A50AA" w:rsidP="009A50AA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20036A" w:rsidRDefault="00506EB0" w:rsidP="009A50AA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Вводное занятие (в том числе техника безопасности).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0AA" w:rsidRPr="009A50AA" w:rsidRDefault="009A50AA" w:rsidP="009A50A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Входной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контроль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тест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506EB0" w:rsidRPr="009A50AA" w:rsidTr="00181CA6">
        <w:trPr>
          <w:trHeight w:val="12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Знакомство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лабораторным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оборудованием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Дискуссия</w:t>
            </w:r>
            <w:proofErr w:type="spellEnd"/>
          </w:p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12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15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Нагревательные приборы и пользование ими.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1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15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Взвешивание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фильтрование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перегонка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8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15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Выпаривание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кристаллизация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Основные приемы работы с твердыми, жидкими, газообразными веществами.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История химии. Галерея великих химиков.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spacing w:line="320" w:lineRule="exact"/>
              <w:ind w:left="110"/>
              <w:jc w:val="center"/>
              <w:rPr>
                <w:sz w:val="28"/>
                <w:szCs w:val="28"/>
              </w:rPr>
            </w:pPr>
            <w:r w:rsidRPr="009A50AA">
              <w:rPr>
                <w:sz w:val="28"/>
                <w:szCs w:val="28"/>
              </w:rPr>
              <w:t>Защита проектных работ на тему «Великие химики»</w:t>
            </w: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Великие опыты химиков. Воспроизведение опытов, доказывающих законы.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Великие опыты химиков. Воспроизведение опытов, доказывающих законы.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 xml:space="preserve">Примеры физических явлений. Химические явления.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Разделение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смесей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31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Дискуссия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Постановка эксперимента, расчет экспериментальных данных.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</w:rPr>
              <w:t>Рн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</w:rPr>
              <w:t xml:space="preserve"> растворов. Методы определения среды.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Тестирование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по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пройденным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темам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Выбор методик проведения эксперимента. Анализ.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Постановка эксперимента, расчет экспериментальных данных.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suppressAutoHyphens/>
              <w:snapToGrid w:val="0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en-US" w:eastAsia="ar-SA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506EB0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numPr>
                <w:ilvl w:val="0"/>
                <w:numId w:val="19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0" w:rsidRPr="009A50AA" w:rsidRDefault="00506EB0" w:rsidP="00506EB0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Default="00506EB0" w:rsidP="00506EB0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FA688B" w:rsidP="0050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688B">
              <w:rPr>
                <w:color w:val="000000" w:themeColor="text1"/>
                <w:sz w:val="28"/>
                <w:szCs w:val="28"/>
              </w:rPr>
              <w:t>Итоговое занятие. Обсуждение планов на следующий учебный год.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EB0" w:rsidRPr="009A50AA" w:rsidRDefault="00506EB0" w:rsidP="00506EB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582"/>
        </w:trPr>
        <w:tc>
          <w:tcPr>
            <w:tcW w:w="15619" w:type="dxa"/>
            <w:gridSpan w:val="9"/>
          </w:tcPr>
          <w:p w:rsidR="00181CA6" w:rsidRPr="006F656A" w:rsidRDefault="00181CA6" w:rsidP="00181CA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</w:rPr>
            </w:pPr>
            <w:r w:rsidRPr="006F656A">
              <w:rPr>
                <w:b/>
                <w:i/>
                <w:sz w:val="40"/>
                <w:szCs w:val="28"/>
              </w:rPr>
              <w:t>2 год обучения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Составление плана исследования. Учебно-исследовательская деятельность в других науках.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Общая характеристика, номенклатура и классификация витаминов. Роль ферментов в процессе переваривания и усвоения пищи.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5C5F79" w:rsidRDefault="00181CA6" w:rsidP="00181CA6">
            <w:pPr>
              <w:pStyle w:val="TableParagraph"/>
              <w:jc w:val="center"/>
              <w:rPr>
                <w:sz w:val="28"/>
                <w:szCs w:val="28"/>
              </w:rPr>
            </w:pPr>
            <w:r w:rsidRPr="005C5F79">
              <w:rPr>
                <w:sz w:val="28"/>
                <w:szCs w:val="28"/>
              </w:rPr>
              <w:t>Выполнение проверочной практической работы.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en-US" w:eastAsia="ar-SA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 w:eastAsia="ar-SA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 xml:space="preserve">Открытие белков в продуктах питания. </w:t>
            </w:r>
            <w:r w:rsidRPr="0020036A">
              <w:rPr>
                <w:color w:val="000000" w:themeColor="text1"/>
                <w:sz w:val="28"/>
                <w:szCs w:val="28"/>
              </w:rPr>
              <w:t>Денатурация белков. Анализ молока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spacing w:line="320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 xml:space="preserve">Определение углеводов в биологических объектах. </w:t>
            </w:r>
            <w:r w:rsidRPr="0020036A">
              <w:rPr>
                <w:color w:val="000000" w:themeColor="text1"/>
                <w:sz w:val="28"/>
                <w:szCs w:val="28"/>
              </w:rPr>
              <w:t>Анализ чипсов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 xml:space="preserve">Определение углеводов в биологических объектах. </w:t>
            </w:r>
            <w:r w:rsidRPr="0020036A">
              <w:rPr>
                <w:color w:val="000000" w:themeColor="text1"/>
                <w:sz w:val="28"/>
                <w:szCs w:val="28"/>
              </w:rPr>
              <w:t>Анализ чипсов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spacing w:line="320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>.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Химия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быту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Дискуссия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Техника безопасности обращения с бытовыми химикатами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Вам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поможет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химия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Химия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ванной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spacing w:line="320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>.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Основные приемы исследований. Основные методики исследований.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val="en-US" w:eastAsia="ar-SA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Дискуссия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036A">
              <w:rPr>
                <w:color w:val="000000" w:themeColor="text1"/>
                <w:sz w:val="28"/>
                <w:szCs w:val="28"/>
              </w:rPr>
              <w:t>Защита проектных работ на тему «Профессии связанные с химией»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20036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20036A" w:rsidRDefault="00181CA6" w:rsidP="00181CA6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20036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Лекция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Профессии, связанные с химическим производством.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Химия в профессиях, необходимых человеку.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Лабораторный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практикум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 w:rsidRPr="009D201A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Химия в профессиях, необходимых человеку.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spacing w:line="320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sz w:val="28"/>
                <w:szCs w:val="28"/>
                <w:lang w:val="en-US"/>
              </w:rPr>
              <w:t>Выполнение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проверочной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практической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sz w:val="28"/>
                <w:szCs w:val="28"/>
                <w:lang w:val="en-US"/>
              </w:rPr>
              <w:t>работы</w:t>
            </w:r>
            <w:proofErr w:type="spellEnd"/>
            <w:r w:rsidRPr="009A50AA">
              <w:rPr>
                <w:sz w:val="28"/>
                <w:szCs w:val="28"/>
                <w:lang w:val="en-US"/>
              </w:rPr>
              <w:t>.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rPr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Конференция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Итоговое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занятие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Награждение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грамотами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A50AA">
              <w:rPr>
                <w:sz w:val="28"/>
                <w:szCs w:val="28"/>
              </w:rPr>
              <w:t>Публичная защита своей проектной работы.</w:t>
            </w:r>
          </w:p>
        </w:tc>
      </w:tr>
      <w:tr w:rsidR="00181CA6" w:rsidRPr="009A50AA" w:rsidTr="00181CA6">
        <w:trPr>
          <w:trHeight w:val="22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>
            <w:pPr>
              <w:numPr>
                <w:ilvl w:val="0"/>
                <w:numId w:val="41"/>
              </w:numPr>
              <w:spacing w:line="320" w:lineRule="exact"/>
              <w:ind w:right="153"/>
              <w:jc w:val="right"/>
              <w:rPr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6" w:rsidRPr="009A50AA" w:rsidRDefault="00181CA6" w:rsidP="00181CA6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Конференция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Default="00181CA6" w:rsidP="00181CA6">
            <w:pPr>
              <w:jc w:val="center"/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0AA">
              <w:rPr>
                <w:color w:val="000000" w:themeColor="text1"/>
                <w:sz w:val="28"/>
                <w:szCs w:val="28"/>
              </w:rPr>
              <w:t>Итоговое занятие. Обсуждение планов на следующий учебный год.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Специализированный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50AA">
              <w:rPr>
                <w:color w:val="000000" w:themeColor="text1"/>
                <w:sz w:val="28"/>
                <w:szCs w:val="28"/>
                <w:lang w:val="en-US"/>
              </w:rPr>
              <w:t>химии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CA6" w:rsidRPr="009A50AA" w:rsidRDefault="00181CA6" w:rsidP="00181CA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73B4A" w:rsidRDefault="00F73B4A" w:rsidP="0006256C">
      <w:pPr>
        <w:rPr>
          <w:sz w:val="28"/>
        </w:rPr>
        <w:sectPr w:rsidR="00F73B4A" w:rsidSect="00CC74EC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1787D" w:rsidRPr="00EA4235" w:rsidRDefault="0071787D" w:rsidP="0071787D">
      <w:pPr>
        <w:spacing w:line="360" w:lineRule="auto"/>
        <w:jc w:val="center"/>
        <w:rPr>
          <w:b/>
          <w:sz w:val="28"/>
          <w:szCs w:val="28"/>
        </w:rPr>
      </w:pPr>
      <w:r w:rsidRPr="00EA4235">
        <w:rPr>
          <w:b/>
          <w:sz w:val="28"/>
          <w:szCs w:val="28"/>
        </w:rPr>
        <w:lastRenderedPageBreak/>
        <w:t>УСЛОВИЯ РЕАЛИЗАЦИИ ПРОГРА</w:t>
      </w:r>
      <w:bookmarkStart w:id="0" w:name="_GoBack"/>
      <w:bookmarkEnd w:id="0"/>
      <w:r w:rsidRPr="00EA4235">
        <w:rPr>
          <w:b/>
          <w:sz w:val="28"/>
          <w:szCs w:val="28"/>
        </w:rPr>
        <w:t>ММЫ</w:t>
      </w:r>
    </w:p>
    <w:p w:rsidR="0071787D" w:rsidRPr="005D5C3D" w:rsidRDefault="0071787D" w:rsidP="00F46EFA">
      <w:pPr>
        <w:spacing w:line="360" w:lineRule="auto"/>
        <w:jc w:val="both"/>
        <w:rPr>
          <w:b/>
          <w:i/>
          <w:sz w:val="28"/>
          <w:szCs w:val="28"/>
        </w:rPr>
      </w:pPr>
      <w:r w:rsidRPr="005D5C3D">
        <w:rPr>
          <w:b/>
          <w:i/>
          <w:sz w:val="28"/>
          <w:szCs w:val="28"/>
        </w:rPr>
        <w:t>Педагогические методики, приемы и методы организации образовательной деятельности по программе:</w:t>
      </w:r>
    </w:p>
    <w:p w:rsidR="0071787D" w:rsidRPr="005D5C3D" w:rsidRDefault="0071787D" w:rsidP="00F46EFA">
      <w:pPr>
        <w:spacing w:line="360" w:lineRule="auto"/>
        <w:jc w:val="both"/>
        <w:rPr>
          <w:b/>
          <w:i/>
          <w:sz w:val="28"/>
          <w:szCs w:val="28"/>
        </w:rPr>
      </w:pPr>
      <w:r w:rsidRPr="005D5C3D">
        <w:rPr>
          <w:sz w:val="28"/>
          <w:szCs w:val="28"/>
        </w:rPr>
        <w:t>Традиционные методы:</w:t>
      </w:r>
    </w:p>
    <w:p w:rsidR="0071787D" w:rsidRPr="005D5C3D" w:rsidRDefault="0071787D" w:rsidP="00F46EFA">
      <w:pPr>
        <w:numPr>
          <w:ilvl w:val="0"/>
          <w:numId w:val="6"/>
        </w:numPr>
        <w:tabs>
          <w:tab w:val="left" w:pos="1032"/>
        </w:tabs>
        <w:spacing w:before="4" w:line="276" w:lineRule="auto"/>
        <w:ind w:left="0" w:right="154" w:hanging="567"/>
        <w:jc w:val="both"/>
        <w:rPr>
          <w:sz w:val="28"/>
          <w:szCs w:val="28"/>
        </w:rPr>
      </w:pPr>
      <w:r w:rsidRPr="005D5C3D">
        <w:rPr>
          <w:spacing w:val="-1"/>
          <w:sz w:val="28"/>
          <w:szCs w:val="28"/>
        </w:rPr>
        <w:t>объяснительно-иллюстративный</w:t>
      </w:r>
      <w:r w:rsidRPr="005D5C3D">
        <w:rPr>
          <w:spacing w:val="-16"/>
          <w:sz w:val="28"/>
          <w:szCs w:val="28"/>
        </w:rPr>
        <w:t xml:space="preserve"> </w:t>
      </w:r>
      <w:r w:rsidRPr="005D5C3D">
        <w:rPr>
          <w:spacing w:val="-1"/>
          <w:sz w:val="28"/>
          <w:szCs w:val="28"/>
        </w:rPr>
        <w:t>метод</w:t>
      </w:r>
      <w:r w:rsidRPr="005D5C3D">
        <w:rPr>
          <w:spacing w:val="-14"/>
          <w:sz w:val="28"/>
          <w:szCs w:val="28"/>
        </w:rPr>
        <w:t xml:space="preserve"> </w:t>
      </w:r>
      <w:r w:rsidRPr="005D5C3D">
        <w:rPr>
          <w:spacing w:val="-1"/>
          <w:sz w:val="28"/>
          <w:szCs w:val="28"/>
        </w:rPr>
        <w:t>(лекция,</w:t>
      </w:r>
      <w:r w:rsidRPr="005D5C3D">
        <w:rPr>
          <w:spacing w:val="-14"/>
          <w:sz w:val="28"/>
          <w:szCs w:val="28"/>
        </w:rPr>
        <w:t xml:space="preserve"> </w:t>
      </w:r>
      <w:r w:rsidRPr="005D5C3D">
        <w:rPr>
          <w:sz w:val="28"/>
          <w:szCs w:val="28"/>
        </w:rPr>
        <w:t>работа</w:t>
      </w:r>
      <w:r w:rsidRPr="005D5C3D">
        <w:rPr>
          <w:spacing w:val="-15"/>
          <w:sz w:val="28"/>
          <w:szCs w:val="28"/>
        </w:rPr>
        <w:t xml:space="preserve"> </w:t>
      </w:r>
      <w:r w:rsidRPr="005D5C3D">
        <w:rPr>
          <w:sz w:val="28"/>
          <w:szCs w:val="28"/>
        </w:rPr>
        <w:t>с</w:t>
      </w:r>
      <w:r w:rsidRPr="005D5C3D">
        <w:rPr>
          <w:spacing w:val="-15"/>
          <w:sz w:val="28"/>
          <w:szCs w:val="28"/>
        </w:rPr>
        <w:t xml:space="preserve"> </w:t>
      </w:r>
      <w:r w:rsidRPr="005D5C3D">
        <w:rPr>
          <w:sz w:val="28"/>
          <w:szCs w:val="28"/>
        </w:rPr>
        <w:t>литературой</w:t>
      </w:r>
      <w:r w:rsidR="006052D5">
        <w:rPr>
          <w:spacing w:val="-67"/>
          <w:sz w:val="28"/>
          <w:szCs w:val="28"/>
        </w:rPr>
        <w:t xml:space="preserve"> </w:t>
      </w:r>
      <w:r w:rsidRPr="005D5C3D">
        <w:rPr>
          <w:sz w:val="28"/>
          <w:szCs w:val="28"/>
        </w:rPr>
        <w:t>и т.п.);</w:t>
      </w:r>
    </w:p>
    <w:p w:rsidR="0071787D" w:rsidRPr="005D5C3D" w:rsidRDefault="0071787D" w:rsidP="00F46EFA">
      <w:pPr>
        <w:numPr>
          <w:ilvl w:val="0"/>
          <w:numId w:val="6"/>
        </w:numPr>
        <w:tabs>
          <w:tab w:val="left" w:pos="1046"/>
        </w:tabs>
        <w:spacing w:before="2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репродуктивный</w:t>
      </w:r>
      <w:r w:rsidRPr="005D5C3D">
        <w:rPr>
          <w:spacing w:val="-9"/>
          <w:sz w:val="28"/>
          <w:szCs w:val="28"/>
        </w:rPr>
        <w:t xml:space="preserve"> </w:t>
      </w:r>
      <w:r w:rsidRPr="005D5C3D">
        <w:rPr>
          <w:sz w:val="28"/>
          <w:szCs w:val="28"/>
        </w:rPr>
        <w:t>метод;</w:t>
      </w:r>
    </w:p>
    <w:p w:rsidR="0071787D" w:rsidRPr="005D5C3D" w:rsidRDefault="0071787D" w:rsidP="00F46EFA">
      <w:pPr>
        <w:numPr>
          <w:ilvl w:val="0"/>
          <w:numId w:val="6"/>
        </w:numPr>
        <w:tabs>
          <w:tab w:val="left" w:pos="1046"/>
        </w:tabs>
        <w:spacing w:before="170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метод</w:t>
      </w:r>
      <w:r w:rsidRPr="005D5C3D">
        <w:rPr>
          <w:spacing w:val="-7"/>
          <w:sz w:val="28"/>
          <w:szCs w:val="28"/>
        </w:rPr>
        <w:t xml:space="preserve"> </w:t>
      </w:r>
      <w:r w:rsidRPr="005D5C3D">
        <w:rPr>
          <w:sz w:val="28"/>
          <w:szCs w:val="28"/>
        </w:rPr>
        <w:t>проблемного</w:t>
      </w:r>
      <w:r w:rsidRPr="005D5C3D">
        <w:rPr>
          <w:spacing w:val="-8"/>
          <w:sz w:val="28"/>
          <w:szCs w:val="28"/>
        </w:rPr>
        <w:t xml:space="preserve"> </w:t>
      </w:r>
      <w:r w:rsidRPr="005D5C3D">
        <w:rPr>
          <w:sz w:val="28"/>
          <w:szCs w:val="28"/>
        </w:rPr>
        <w:t>изложения;</w:t>
      </w:r>
    </w:p>
    <w:p w:rsidR="0071787D" w:rsidRPr="005D5C3D" w:rsidRDefault="0071787D" w:rsidP="00F46EFA">
      <w:pPr>
        <w:numPr>
          <w:ilvl w:val="0"/>
          <w:numId w:val="6"/>
        </w:numPr>
        <w:tabs>
          <w:tab w:val="left" w:pos="1118"/>
        </w:tabs>
        <w:spacing w:before="171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частично-поисковый</w:t>
      </w:r>
      <w:r w:rsidRPr="005D5C3D">
        <w:rPr>
          <w:spacing w:val="-8"/>
          <w:sz w:val="28"/>
          <w:szCs w:val="28"/>
        </w:rPr>
        <w:t xml:space="preserve"> </w:t>
      </w:r>
      <w:r w:rsidRPr="005D5C3D">
        <w:rPr>
          <w:sz w:val="28"/>
          <w:szCs w:val="28"/>
        </w:rPr>
        <w:t>(или</w:t>
      </w:r>
      <w:r w:rsidRPr="005D5C3D">
        <w:rPr>
          <w:spacing w:val="-8"/>
          <w:sz w:val="28"/>
          <w:szCs w:val="28"/>
        </w:rPr>
        <w:t xml:space="preserve"> </w:t>
      </w:r>
      <w:r w:rsidRPr="005D5C3D">
        <w:rPr>
          <w:sz w:val="28"/>
          <w:szCs w:val="28"/>
        </w:rPr>
        <w:t>эвристический)</w:t>
      </w:r>
      <w:r w:rsidRPr="005D5C3D">
        <w:rPr>
          <w:spacing w:val="-8"/>
          <w:sz w:val="28"/>
          <w:szCs w:val="28"/>
        </w:rPr>
        <w:t xml:space="preserve"> </w:t>
      </w:r>
      <w:r w:rsidRPr="005D5C3D">
        <w:rPr>
          <w:sz w:val="28"/>
          <w:szCs w:val="28"/>
        </w:rPr>
        <w:t>метод;</w:t>
      </w:r>
    </w:p>
    <w:p w:rsidR="0071787D" w:rsidRPr="005D5C3D" w:rsidRDefault="0071787D" w:rsidP="00F46EFA">
      <w:pPr>
        <w:numPr>
          <w:ilvl w:val="0"/>
          <w:numId w:val="6"/>
        </w:numPr>
        <w:tabs>
          <w:tab w:val="left" w:pos="1118"/>
        </w:tabs>
        <w:spacing w:before="171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исследовательский</w:t>
      </w:r>
      <w:r w:rsidRPr="005D5C3D">
        <w:rPr>
          <w:spacing w:val="-18"/>
          <w:sz w:val="28"/>
          <w:szCs w:val="28"/>
        </w:rPr>
        <w:t xml:space="preserve"> </w:t>
      </w:r>
      <w:r w:rsidRPr="005D5C3D">
        <w:rPr>
          <w:sz w:val="28"/>
          <w:szCs w:val="28"/>
        </w:rPr>
        <w:t>метод.</w:t>
      </w:r>
      <w:r w:rsidRPr="005D5C3D">
        <w:rPr>
          <w:spacing w:val="-67"/>
          <w:sz w:val="28"/>
          <w:szCs w:val="28"/>
        </w:rPr>
        <w:t xml:space="preserve"> </w:t>
      </w:r>
    </w:p>
    <w:p w:rsidR="0071787D" w:rsidRPr="005D5C3D" w:rsidRDefault="0071787D" w:rsidP="00F46EFA">
      <w:pPr>
        <w:tabs>
          <w:tab w:val="left" w:pos="1118"/>
        </w:tabs>
        <w:spacing w:before="171" w:line="360" w:lineRule="auto"/>
        <w:ind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Современные методы:</w:t>
      </w:r>
    </w:p>
    <w:p w:rsidR="0071787D" w:rsidRPr="005D5C3D" w:rsidRDefault="0071787D" w:rsidP="00F46EFA">
      <w:pPr>
        <w:numPr>
          <w:ilvl w:val="0"/>
          <w:numId w:val="7"/>
        </w:numPr>
        <w:tabs>
          <w:tab w:val="left" w:pos="1118"/>
        </w:tabs>
        <w:spacing w:before="1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метод</w:t>
      </w:r>
      <w:r w:rsidRPr="005D5C3D">
        <w:rPr>
          <w:spacing w:val="-4"/>
          <w:sz w:val="28"/>
          <w:szCs w:val="28"/>
        </w:rPr>
        <w:t xml:space="preserve"> </w:t>
      </w:r>
      <w:r w:rsidRPr="005D5C3D">
        <w:rPr>
          <w:sz w:val="28"/>
          <w:szCs w:val="28"/>
        </w:rPr>
        <w:t>проектов:</w:t>
      </w:r>
    </w:p>
    <w:p w:rsidR="0071787D" w:rsidRPr="005D5C3D" w:rsidRDefault="0071787D" w:rsidP="00F46EFA">
      <w:pPr>
        <w:numPr>
          <w:ilvl w:val="0"/>
          <w:numId w:val="7"/>
        </w:numPr>
        <w:tabs>
          <w:tab w:val="left" w:pos="1046"/>
        </w:tabs>
        <w:spacing w:before="171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метод</w:t>
      </w:r>
      <w:r w:rsidRPr="005D5C3D">
        <w:rPr>
          <w:spacing w:val="-5"/>
          <w:sz w:val="28"/>
          <w:szCs w:val="28"/>
        </w:rPr>
        <w:t xml:space="preserve"> </w:t>
      </w:r>
      <w:r w:rsidRPr="005D5C3D">
        <w:rPr>
          <w:sz w:val="28"/>
          <w:szCs w:val="28"/>
        </w:rPr>
        <w:t>обучения</w:t>
      </w:r>
      <w:r w:rsidRPr="005D5C3D">
        <w:rPr>
          <w:spacing w:val="-6"/>
          <w:sz w:val="28"/>
          <w:szCs w:val="28"/>
        </w:rPr>
        <w:t xml:space="preserve"> </w:t>
      </w:r>
      <w:r w:rsidRPr="005D5C3D">
        <w:rPr>
          <w:sz w:val="28"/>
          <w:szCs w:val="28"/>
        </w:rPr>
        <w:t>в</w:t>
      </w:r>
      <w:r w:rsidRPr="005D5C3D">
        <w:rPr>
          <w:spacing w:val="-8"/>
          <w:sz w:val="28"/>
          <w:szCs w:val="28"/>
        </w:rPr>
        <w:t xml:space="preserve"> </w:t>
      </w:r>
      <w:r w:rsidRPr="005D5C3D">
        <w:rPr>
          <w:sz w:val="28"/>
          <w:szCs w:val="28"/>
        </w:rPr>
        <w:t>сотрудничестве;</w:t>
      </w:r>
    </w:p>
    <w:p w:rsidR="0071787D" w:rsidRPr="005D5C3D" w:rsidRDefault="0071787D" w:rsidP="00F46EFA">
      <w:pPr>
        <w:numPr>
          <w:ilvl w:val="0"/>
          <w:numId w:val="7"/>
        </w:numPr>
        <w:tabs>
          <w:tab w:val="left" w:pos="1046"/>
        </w:tabs>
        <w:spacing w:before="171"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метод</w:t>
      </w:r>
      <w:r w:rsidRPr="005D5C3D">
        <w:rPr>
          <w:spacing w:val="-6"/>
          <w:sz w:val="28"/>
          <w:szCs w:val="28"/>
        </w:rPr>
        <w:t xml:space="preserve"> </w:t>
      </w:r>
      <w:proofErr w:type="spellStart"/>
      <w:r w:rsidRPr="005D5C3D">
        <w:rPr>
          <w:sz w:val="28"/>
          <w:szCs w:val="28"/>
        </w:rPr>
        <w:t>взаимообучения</w:t>
      </w:r>
      <w:proofErr w:type="spellEnd"/>
      <w:r w:rsidRPr="005D5C3D">
        <w:rPr>
          <w:sz w:val="28"/>
          <w:szCs w:val="28"/>
        </w:rPr>
        <w:t>.</w:t>
      </w:r>
    </w:p>
    <w:p w:rsidR="0071787D" w:rsidRPr="005D5C3D" w:rsidRDefault="0071787D" w:rsidP="00F46EFA">
      <w:pPr>
        <w:tabs>
          <w:tab w:val="left" w:pos="1046"/>
        </w:tabs>
        <w:spacing w:before="171" w:line="360" w:lineRule="auto"/>
        <w:jc w:val="both"/>
        <w:rPr>
          <w:b/>
          <w:sz w:val="28"/>
          <w:szCs w:val="28"/>
        </w:rPr>
      </w:pPr>
      <w:r w:rsidRPr="005D5C3D">
        <w:rPr>
          <w:b/>
          <w:sz w:val="28"/>
          <w:szCs w:val="28"/>
        </w:rPr>
        <w:t>Пед</w:t>
      </w:r>
      <w:r w:rsidR="00F46EFA">
        <w:rPr>
          <w:b/>
          <w:sz w:val="28"/>
          <w:szCs w:val="28"/>
        </w:rPr>
        <w:t>а</w:t>
      </w:r>
      <w:r w:rsidRPr="005D5C3D">
        <w:rPr>
          <w:b/>
          <w:sz w:val="28"/>
          <w:szCs w:val="28"/>
        </w:rPr>
        <w:t>гогические приемы: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 xml:space="preserve">Работа с текстовыми источниками информации (учебником и другими источниками) 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 xml:space="preserve">Приемы работы с тестами (контрольными, обучающими, развивающими и т.д.) 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 xml:space="preserve">Приемы работы со статистическими иллюстративными материалами (составление слайд-шоу, презентаций, макета своего пособия и т.д.) 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Приемы работы с дидактическими экранными материалами (</w:t>
      </w:r>
      <w:proofErr w:type="spellStart"/>
      <w:r w:rsidRPr="005D5C3D">
        <w:rPr>
          <w:sz w:val="28"/>
          <w:szCs w:val="28"/>
        </w:rPr>
        <w:t>коментарии</w:t>
      </w:r>
      <w:proofErr w:type="spellEnd"/>
      <w:r w:rsidRPr="005D5C3D">
        <w:rPr>
          <w:sz w:val="28"/>
          <w:szCs w:val="28"/>
        </w:rPr>
        <w:t xml:space="preserve"> после просмотра видеофрагмента, озвучивание, анализ (рецензирование) и т.д.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 xml:space="preserve">Игровые приемы (деловые игры, выпуск тематических стенгазет и т.д.) </w:t>
      </w:r>
    </w:p>
    <w:p w:rsidR="0071787D" w:rsidRPr="005D5C3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>Вербальные приемы обучения (бесед, лекция, семинар и т.д.)</w:t>
      </w:r>
    </w:p>
    <w:p w:rsidR="0071787D" w:rsidRDefault="0071787D" w:rsidP="00F46EFA">
      <w:pPr>
        <w:pStyle w:val="a4"/>
        <w:numPr>
          <w:ilvl w:val="0"/>
          <w:numId w:val="39"/>
        </w:numPr>
        <w:tabs>
          <w:tab w:val="left" w:pos="1046"/>
        </w:tabs>
        <w:spacing w:line="276" w:lineRule="auto"/>
        <w:ind w:left="0" w:hanging="567"/>
        <w:jc w:val="both"/>
        <w:rPr>
          <w:sz w:val="28"/>
          <w:szCs w:val="28"/>
        </w:rPr>
      </w:pPr>
      <w:r w:rsidRPr="005D5C3D">
        <w:rPr>
          <w:sz w:val="28"/>
          <w:szCs w:val="28"/>
        </w:rPr>
        <w:t xml:space="preserve">Приемы работы со статистическими материалами (таблицы, графики, </w:t>
      </w:r>
      <w:proofErr w:type="spellStart"/>
      <w:proofErr w:type="gramStart"/>
      <w:r w:rsidRPr="005D5C3D">
        <w:rPr>
          <w:sz w:val="28"/>
          <w:szCs w:val="28"/>
        </w:rPr>
        <w:t>диаграммы,макеты</w:t>
      </w:r>
      <w:proofErr w:type="spellEnd"/>
      <w:proofErr w:type="gramEnd"/>
      <w:r w:rsidRPr="005D5C3D">
        <w:rPr>
          <w:sz w:val="28"/>
          <w:szCs w:val="28"/>
        </w:rPr>
        <w:t>)</w:t>
      </w:r>
    </w:p>
    <w:p w:rsidR="0071787D" w:rsidRPr="00397780" w:rsidRDefault="0071787D" w:rsidP="00F46EFA">
      <w:pPr>
        <w:tabs>
          <w:tab w:val="left" w:pos="1046"/>
        </w:tabs>
        <w:spacing w:line="276" w:lineRule="auto"/>
        <w:jc w:val="both"/>
        <w:rPr>
          <w:sz w:val="28"/>
          <w:szCs w:val="28"/>
        </w:rPr>
      </w:pPr>
    </w:p>
    <w:p w:rsidR="0071787D" w:rsidRPr="005D5C3D" w:rsidRDefault="0071787D" w:rsidP="00F46EFA">
      <w:pPr>
        <w:spacing w:line="360" w:lineRule="auto"/>
        <w:jc w:val="both"/>
        <w:rPr>
          <w:b/>
          <w:i/>
          <w:sz w:val="28"/>
          <w:szCs w:val="28"/>
        </w:rPr>
      </w:pPr>
      <w:r w:rsidRPr="005D5C3D">
        <w:rPr>
          <w:b/>
          <w:i/>
          <w:sz w:val="28"/>
          <w:szCs w:val="28"/>
        </w:rPr>
        <w:t>Материально-техническое обеспечение (из расчета на 1 группу)</w:t>
      </w:r>
    </w:p>
    <w:p w:rsidR="0071787D" w:rsidRPr="00EA4235" w:rsidRDefault="0071787D" w:rsidP="00F46EFA">
      <w:pPr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EA4235">
        <w:rPr>
          <w:sz w:val="28"/>
          <w:szCs w:val="28"/>
        </w:rPr>
        <w:t xml:space="preserve">коллекции минералов, горных пород, металлов и сплавов, минеральных удобрений, пластмасс, каучуков, волокон; </w:t>
      </w:r>
    </w:p>
    <w:p w:rsidR="0071787D" w:rsidRPr="00EA4235" w:rsidRDefault="0071787D" w:rsidP="00F46EFA">
      <w:pPr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EA4235">
        <w:rPr>
          <w:sz w:val="28"/>
          <w:szCs w:val="28"/>
        </w:rPr>
        <w:t xml:space="preserve">реактивы, материалы, принадлежности для химических опытов; </w:t>
      </w:r>
    </w:p>
    <w:p w:rsidR="0071787D" w:rsidRPr="00EA4235" w:rsidRDefault="0071787D" w:rsidP="00F46EFA">
      <w:pPr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EA4235">
        <w:rPr>
          <w:sz w:val="28"/>
          <w:szCs w:val="28"/>
        </w:rPr>
        <w:t>химические приборы, аппараты, установки;</w:t>
      </w:r>
    </w:p>
    <w:p w:rsidR="0071787D" w:rsidRPr="00EA4235" w:rsidRDefault="0071787D" w:rsidP="00F46EFA">
      <w:pPr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EA4235">
        <w:rPr>
          <w:sz w:val="28"/>
          <w:szCs w:val="28"/>
        </w:rPr>
        <w:t>химическая посуда;</w:t>
      </w:r>
    </w:p>
    <w:p w:rsidR="0071787D" w:rsidRPr="00EA4235" w:rsidRDefault="0071787D" w:rsidP="00F46EFA">
      <w:pPr>
        <w:numPr>
          <w:ilvl w:val="0"/>
          <w:numId w:val="8"/>
        </w:numPr>
        <w:spacing w:line="360" w:lineRule="auto"/>
        <w:ind w:left="0" w:hanging="567"/>
        <w:jc w:val="both"/>
        <w:rPr>
          <w:sz w:val="28"/>
          <w:szCs w:val="28"/>
        </w:rPr>
      </w:pPr>
      <w:r w:rsidRPr="00EA4235">
        <w:rPr>
          <w:sz w:val="28"/>
          <w:szCs w:val="28"/>
        </w:rPr>
        <w:lastRenderedPageBreak/>
        <w:t>Комплект материалов и оборудования ХИМИЯ С VERNIER;</w:t>
      </w:r>
    </w:p>
    <w:p w:rsidR="0071787D" w:rsidRPr="000C6779" w:rsidRDefault="0071787D" w:rsidP="00F46EFA">
      <w:pPr>
        <w:spacing w:line="360" w:lineRule="auto"/>
        <w:ind w:firstLine="567"/>
        <w:rPr>
          <w:b/>
          <w:i/>
          <w:sz w:val="28"/>
          <w:szCs w:val="28"/>
        </w:rPr>
      </w:pPr>
      <w:r w:rsidRPr="000C6779">
        <w:rPr>
          <w:b/>
          <w:i/>
          <w:sz w:val="28"/>
          <w:szCs w:val="28"/>
        </w:rPr>
        <w:t>Система контроля результативности программы: формы промежуточной и итоговой аттестации и средства выявления:</w:t>
      </w:r>
    </w:p>
    <w:p w:rsidR="0071787D" w:rsidRPr="00EA4235" w:rsidRDefault="0071787D" w:rsidP="00F46EFA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C6779">
        <w:rPr>
          <w:sz w:val="28"/>
          <w:szCs w:val="28"/>
          <w:lang w:eastAsia="ru-RU"/>
        </w:rPr>
        <w:t xml:space="preserve">В ходе реализации программы оценка ее эффективности осуществляется в рамках входного, текущего, промежуточного и итогового контроля. Педагог использует различные способы диагностики: </w:t>
      </w:r>
      <w:r w:rsidRPr="00EA4235">
        <w:rPr>
          <w:sz w:val="28"/>
          <w:szCs w:val="28"/>
          <w:lang w:eastAsia="ru-RU"/>
        </w:rPr>
        <w:t>устный опрос, решение контрольных задач, лабораторные и практические работы, защита проекта.</w:t>
      </w:r>
    </w:p>
    <w:p w:rsidR="0071787D" w:rsidRPr="000C6779" w:rsidRDefault="0071787D" w:rsidP="00F46EFA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0C6779">
        <w:rPr>
          <w:b/>
          <w:bCs/>
          <w:sz w:val="28"/>
          <w:szCs w:val="28"/>
          <w:lang w:eastAsia="ru-RU"/>
        </w:rPr>
        <w:t xml:space="preserve">Входной контроль: </w:t>
      </w:r>
      <w:r w:rsidRPr="000C6779">
        <w:rPr>
          <w:bCs/>
          <w:sz w:val="28"/>
          <w:szCs w:val="28"/>
          <w:lang w:eastAsia="ru-RU"/>
        </w:rPr>
        <w:t>проводится при наборе или на начальном этапе формирования коллектива в виде изучения отношения ребенка к выбранной деятельности, проверки его способностей и достижений в этой области, личностные качества ребенка.</w:t>
      </w:r>
    </w:p>
    <w:p w:rsidR="0071787D" w:rsidRPr="000C6779" w:rsidRDefault="0071787D" w:rsidP="00F46EFA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C6779">
        <w:rPr>
          <w:b/>
          <w:bCs/>
          <w:sz w:val="28"/>
          <w:szCs w:val="28"/>
          <w:lang w:eastAsia="ru-RU"/>
        </w:rPr>
        <w:t>Текущий контроль</w:t>
      </w:r>
      <w:r w:rsidRPr="000C6779">
        <w:rPr>
          <w:sz w:val="28"/>
          <w:szCs w:val="28"/>
          <w:lang w:eastAsia="ru-RU"/>
        </w:rPr>
        <w:t> осуществляется в течение учебного года, возможен на каждом занятии в форме тестирования, публичн</w:t>
      </w:r>
      <w:r>
        <w:rPr>
          <w:sz w:val="28"/>
          <w:szCs w:val="28"/>
          <w:lang w:eastAsia="ru-RU"/>
        </w:rPr>
        <w:t>ой защиты своей проектной работы и в виде проверочных практических работ</w:t>
      </w:r>
      <w:r w:rsidRPr="000C6779">
        <w:rPr>
          <w:sz w:val="28"/>
          <w:szCs w:val="28"/>
          <w:lang w:eastAsia="ru-RU"/>
        </w:rPr>
        <w:t>.</w:t>
      </w:r>
    </w:p>
    <w:p w:rsidR="0071787D" w:rsidRPr="000C6779" w:rsidRDefault="0071787D" w:rsidP="00F46EFA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C6779">
        <w:rPr>
          <w:b/>
          <w:bCs/>
          <w:sz w:val="28"/>
          <w:szCs w:val="28"/>
          <w:lang w:eastAsia="ru-RU"/>
        </w:rPr>
        <w:t xml:space="preserve">Промежуточный </w:t>
      </w:r>
      <w:r w:rsidRPr="00EA4235">
        <w:rPr>
          <w:b/>
          <w:bCs/>
          <w:sz w:val="28"/>
          <w:szCs w:val="28"/>
          <w:lang w:eastAsia="ru-RU"/>
        </w:rPr>
        <w:t>контроль проводится</w:t>
      </w:r>
      <w:r w:rsidRPr="000C6779">
        <w:rPr>
          <w:b/>
          <w:bCs/>
          <w:sz w:val="28"/>
          <w:szCs w:val="28"/>
          <w:lang w:eastAsia="ru-RU"/>
        </w:rPr>
        <w:t xml:space="preserve"> </w:t>
      </w:r>
      <w:r w:rsidRPr="000C6779">
        <w:rPr>
          <w:sz w:val="28"/>
          <w:szCs w:val="28"/>
          <w:lang w:eastAsia="ru-RU"/>
        </w:rPr>
        <w:t>для определения результативности обучающихся по окончанию изучения темы</w:t>
      </w:r>
      <w:r w:rsidRPr="00EA4235">
        <w:rPr>
          <w:sz w:val="28"/>
          <w:szCs w:val="28"/>
          <w:lang w:eastAsia="ru-RU"/>
        </w:rPr>
        <w:t>.</w:t>
      </w:r>
      <w:r w:rsidRPr="000C67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Происходит защита небольших </w:t>
      </w:r>
      <w:r w:rsidRPr="000C6779">
        <w:rPr>
          <w:sz w:val="28"/>
          <w:szCs w:val="28"/>
          <w:lang w:eastAsia="ru-RU"/>
        </w:rPr>
        <w:t>проектных работ на свободную или заданную тему.</w:t>
      </w:r>
    </w:p>
    <w:p w:rsidR="0071787D" w:rsidRPr="00C42B27" w:rsidRDefault="0071787D" w:rsidP="00F46EFA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C42B27">
        <w:rPr>
          <w:b/>
          <w:bCs/>
          <w:color w:val="000000" w:themeColor="text1"/>
          <w:sz w:val="28"/>
          <w:szCs w:val="28"/>
          <w:lang w:eastAsia="ru-RU"/>
        </w:rPr>
        <w:t>Итоговый контроль</w:t>
      </w:r>
      <w:r w:rsidRPr="00C42B27">
        <w:rPr>
          <w:color w:val="000000" w:themeColor="text1"/>
          <w:sz w:val="28"/>
          <w:szCs w:val="28"/>
          <w:lang w:eastAsia="ru-RU"/>
        </w:rPr>
        <w:t> осуществляется в конце обучения по программе в форме публичной защиты своей проектной работы.</w:t>
      </w:r>
    </w:p>
    <w:p w:rsidR="0071787D" w:rsidRPr="00EA4235" w:rsidRDefault="0071787D" w:rsidP="00F46EFA">
      <w:pPr>
        <w:spacing w:before="67" w:line="360" w:lineRule="auto"/>
        <w:rPr>
          <w:b/>
          <w:i/>
          <w:sz w:val="28"/>
          <w:szCs w:val="28"/>
        </w:rPr>
      </w:pPr>
      <w:r w:rsidRPr="00EA4235">
        <w:rPr>
          <w:b/>
          <w:i/>
          <w:sz w:val="28"/>
          <w:szCs w:val="28"/>
        </w:rPr>
        <w:t>Методическое обеспечение программы:</w:t>
      </w:r>
    </w:p>
    <w:p w:rsidR="0071787D" w:rsidRPr="00EB3CA7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  <w:jc w:val="both"/>
      </w:pPr>
      <w:r w:rsidRPr="00EA4235">
        <w:t>таблицы, плакаты, схемы</w:t>
      </w:r>
      <w:r>
        <w:t xml:space="preserve"> (о</w:t>
      </w:r>
      <w:r w:rsidRPr="00EB3CA7">
        <w:t>ксиды их классификация, способы получени</w:t>
      </w:r>
      <w:r>
        <w:t>я и химические свойства (схема),</w:t>
      </w:r>
      <w:r w:rsidR="00F46EFA">
        <w:t xml:space="preserve"> </w:t>
      </w:r>
      <w:r>
        <w:t>о</w:t>
      </w:r>
      <w:r w:rsidRPr="00EB3CA7">
        <w:t>снования их химические</w:t>
      </w:r>
      <w:r>
        <w:t xml:space="preserve"> свойства и способы получения (таблица) основные законы химии (т</w:t>
      </w:r>
      <w:r w:rsidRPr="00EB3CA7">
        <w:t>аблица)</w:t>
      </w:r>
    </w:p>
    <w:p w:rsidR="0071787D" w:rsidRPr="00EA4235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</w:pPr>
      <w:r w:rsidRPr="00EA4235">
        <w:t>модели, макеты</w:t>
      </w:r>
      <w:r>
        <w:t xml:space="preserve"> (модель внутреннего строения атома, макет атомного строения разных веществ)</w:t>
      </w:r>
      <w:r w:rsidRPr="00EA4235">
        <w:t>;</w:t>
      </w:r>
    </w:p>
    <w:p w:rsidR="0071787D" w:rsidRPr="00EA4235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</w:pPr>
      <w:r w:rsidRPr="00EA4235">
        <w:t>аудиовизуальные, мультимедийные средства, видео;</w:t>
      </w:r>
    </w:p>
    <w:p w:rsidR="0071787D" w:rsidRPr="00EA4235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</w:pPr>
      <w:r w:rsidRPr="00EA4235">
        <w:t>книги (учебные, справочные, научно-популярные);</w:t>
      </w:r>
    </w:p>
    <w:p w:rsidR="0071787D" w:rsidRPr="00EA4235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</w:pPr>
      <w:r w:rsidRPr="00EA4235">
        <w:t>дидактические пособия;</w:t>
      </w:r>
    </w:p>
    <w:p w:rsidR="0071787D" w:rsidRPr="00EA4235" w:rsidRDefault="0071787D" w:rsidP="00F46EFA">
      <w:pPr>
        <w:pStyle w:val="a3"/>
        <w:numPr>
          <w:ilvl w:val="0"/>
          <w:numId w:val="8"/>
        </w:numPr>
        <w:spacing w:line="360" w:lineRule="auto"/>
        <w:ind w:left="0" w:firstLine="567"/>
      </w:pPr>
      <w:r w:rsidRPr="00EA4235">
        <w:t>Комплект материалов и оборудования ХИМИЯ С VERNIER;</w:t>
      </w:r>
    </w:p>
    <w:p w:rsidR="00F46EFA" w:rsidRDefault="00F46EFA" w:rsidP="00F46EFA">
      <w:pPr>
        <w:pStyle w:val="a3"/>
        <w:spacing w:before="10" w:line="360" w:lineRule="auto"/>
        <w:ind w:left="0" w:firstLine="142"/>
        <w:jc w:val="center"/>
        <w:rPr>
          <w:b/>
        </w:rPr>
      </w:pPr>
    </w:p>
    <w:p w:rsidR="0071787D" w:rsidRPr="00EA4235" w:rsidRDefault="0071787D" w:rsidP="00F46EFA">
      <w:pPr>
        <w:pStyle w:val="a3"/>
        <w:spacing w:before="10" w:line="360" w:lineRule="auto"/>
        <w:ind w:left="0" w:firstLine="142"/>
        <w:jc w:val="center"/>
      </w:pPr>
      <w:r w:rsidRPr="00EA4235">
        <w:rPr>
          <w:b/>
        </w:rPr>
        <w:lastRenderedPageBreak/>
        <w:t>Информационные источники:</w:t>
      </w:r>
    </w:p>
    <w:p w:rsidR="0071787D" w:rsidRPr="00EA4235" w:rsidRDefault="0071787D" w:rsidP="00FA688B">
      <w:pPr>
        <w:pStyle w:val="a4"/>
        <w:numPr>
          <w:ilvl w:val="0"/>
          <w:numId w:val="1"/>
        </w:numPr>
        <w:spacing w:line="360" w:lineRule="auto"/>
        <w:ind w:left="0" w:right="129" w:firstLine="142"/>
        <w:jc w:val="both"/>
      </w:pPr>
      <w:r w:rsidRPr="00EA4235">
        <w:rPr>
          <w:sz w:val="28"/>
          <w:szCs w:val="28"/>
        </w:rPr>
        <w:t>Естествознание: Программа:8 класс /</w:t>
      </w:r>
      <w:proofErr w:type="spellStart"/>
      <w:r w:rsidRPr="00EA4235">
        <w:rPr>
          <w:sz w:val="28"/>
          <w:szCs w:val="28"/>
        </w:rPr>
        <w:t>Е.В.Высоцкая</w:t>
      </w:r>
      <w:proofErr w:type="spellEnd"/>
      <w:r w:rsidRPr="00EA4235">
        <w:rPr>
          <w:sz w:val="28"/>
          <w:szCs w:val="28"/>
        </w:rPr>
        <w:t>, А.Б. Воронцов, В.А.</w:t>
      </w:r>
      <w:r w:rsidRPr="00F46EFA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Львовский,</w:t>
      </w:r>
      <w:r w:rsidRPr="00F46EFA">
        <w:rPr>
          <w:spacing w:val="44"/>
          <w:sz w:val="28"/>
          <w:szCs w:val="28"/>
        </w:rPr>
        <w:t xml:space="preserve"> </w:t>
      </w:r>
      <w:r w:rsidRPr="00EA4235">
        <w:rPr>
          <w:sz w:val="28"/>
          <w:szCs w:val="28"/>
        </w:rPr>
        <w:t>С.Б.</w:t>
      </w:r>
      <w:r w:rsidRPr="00F46EFA">
        <w:rPr>
          <w:spacing w:val="45"/>
          <w:sz w:val="28"/>
          <w:szCs w:val="28"/>
        </w:rPr>
        <w:t xml:space="preserve"> </w:t>
      </w:r>
      <w:proofErr w:type="spellStart"/>
      <w:r w:rsidRPr="00EA4235">
        <w:rPr>
          <w:sz w:val="28"/>
          <w:szCs w:val="28"/>
        </w:rPr>
        <w:t>Хребтова</w:t>
      </w:r>
      <w:proofErr w:type="spellEnd"/>
      <w:r w:rsidRPr="00EA4235">
        <w:rPr>
          <w:sz w:val="28"/>
          <w:szCs w:val="28"/>
        </w:rPr>
        <w:t>,</w:t>
      </w:r>
      <w:r w:rsidRPr="00F46EFA">
        <w:rPr>
          <w:spacing w:val="45"/>
          <w:sz w:val="28"/>
          <w:szCs w:val="28"/>
        </w:rPr>
        <w:t xml:space="preserve"> </w:t>
      </w:r>
      <w:proofErr w:type="spellStart"/>
      <w:r w:rsidRPr="00EA4235">
        <w:rPr>
          <w:sz w:val="28"/>
          <w:szCs w:val="28"/>
        </w:rPr>
        <w:t>М.А.Янишевская</w:t>
      </w:r>
      <w:proofErr w:type="spellEnd"/>
      <w:r w:rsidRPr="00F46EFA">
        <w:rPr>
          <w:spacing w:val="50"/>
          <w:sz w:val="28"/>
          <w:szCs w:val="28"/>
        </w:rPr>
        <w:t xml:space="preserve"> </w:t>
      </w:r>
      <w:r w:rsidRPr="00EA4235">
        <w:rPr>
          <w:sz w:val="28"/>
          <w:szCs w:val="28"/>
        </w:rPr>
        <w:t>-М.:</w:t>
      </w:r>
      <w:r w:rsidRPr="00F46EFA">
        <w:rPr>
          <w:spacing w:val="37"/>
          <w:sz w:val="28"/>
          <w:szCs w:val="28"/>
        </w:rPr>
        <w:t xml:space="preserve"> </w:t>
      </w:r>
      <w:r w:rsidRPr="00EA4235">
        <w:rPr>
          <w:sz w:val="28"/>
          <w:szCs w:val="28"/>
        </w:rPr>
        <w:t>Некоммерческое</w:t>
      </w:r>
      <w:r w:rsidRPr="00F46EFA">
        <w:rPr>
          <w:spacing w:val="43"/>
          <w:sz w:val="28"/>
          <w:szCs w:val="28"/>
        </w:rPr>
        <w:t xml:space="preserve"> </w:t>
      </w:r>
      <w:r w:rsidRPr="00EA4235">
        <w:rPr>
          <w:sz w:val="28"/>
          <w:szCs w:val="28"/>
        </w:rPr>
        <w:t>партнерство</w:t>
      </w:r>
      <w:r w:rsidR="00F46EFA">
        <w:rPr>
          <w:sz w:val="28"/>
          <w:szCs w:val="28"/>
        </w:rPr>
        <w:t xml:space="preserve"> </w:t>
      </w:r>
      <w:r w:rsidRPr="00F46EFA">
        <w:rPr>
          <w:sz w:val="28"/>
          <w:szCs w:val="28"/>
        </w:rPr>
        <w:t>«Авторский Клуб»,2013. - 118 с.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before="164" w:line="360" w:lineRule="auto"/>
        <w:ind w:left="0" w:right="126" w:firstLine="142"/>
        <w:jc w:val="both"/>
        <w:rPr>
          <w:sz w:val="28"/>
          <w:szCs w:val="28"/>
        </w:rPr>
      </w:pPr>
      <w:r w:rsidRPr="00EA4235">
        <w:rPr>
          <w:sz w:val="28"/>
          <w:szCs w:val="28"/>
        </w:rPr>
        <w:t xml:space="preserve">ХИМИЯ С VERNIER: / </w:t>
      </w:r>
      <w:proofErr w:type="spellStart"/>
      <w:r w:rsidRPr="00EA4235">
        <w:rPr>
          <w:sz w:val="28"/>
          <w:szCs w:val="28"/>
        </w:rPr>
        <w:t>В.А.Новоженов</w:t>
      </w:r>
      <w:proofErr w:type="spellEnd"/>
      <w:r w:rsidRPr="00EA4235">
        <w:rPr>
          <w:sz w:val="28"/>
          <w:szCs w:val="28"/>
        </w:rPr>
        <w:t xml:space="preserve">, И.А. </w:t>
      </w:r>
      <w:proofErr w:type="spellStart"/>
      <w:r w:rsidRPr="00EA4235">
        <w:rPr>
          <w:sz w:val="28"/>
          <w:szCs w:val="28"/>
        </w:rPr>
        <w:t>Костенчук</w:t>
      </w:r>
      <w:proofErr w:type="spellEnd"/>
      <w:r w:rsidRPr="00EA4235">
        <w:rPr>
          <w:sz w:val="28"/>
          <w:szCs w:val="28"/>
        </w:rPr>
        <w:t xml:space="preserve">. - </w:t>
      </w:r>
      <w:proofErr w:type="spellStart"/>
      <w:proofErr w:type="gramStart"/>
      <w:r w:rsidRPr="00EA4235">
        <w:rPr>
          <w:sz w:val="28"/>
          <w:szCs w:val="28"/>
        </w:rPr>
        <w:t>М.:Экзамен</w:t>
      </w:r>
      <w:proofErr w:type="spellEnd"/>
      <w:proofErr w:type="gramEnd"/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2016,</w:t>
      </w:r>
      <w:r w:rsidRPr="00EA4235">
        <w:rPr>
          <w:spacing w:val="3"/>
          <w:sz w:val="28"/>
          <w:szCs w:val="28"/>
        </w:rPr>
        <w:t xml:space="preserve"> </w:t>
      </w:r>
      <w:r w:rsidRPr="00EA4235">
        <w:rPr>
          <w:sz w:val="28"/>
          <w:szCs w:val="28"/>
        </w:rPr>
        <w:t>255с.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line="360" w:lineRule="auto"/>
        <w:ind w:left="0" w:right="123" w:firstLine="142"/>
        <w:jc w:val="both"/>
        <w:rPr>
          <w:sz w:val="28"/>
          <w:szCs w:val="28"/>
        </w:rPr>
      </w:pPr>
      <w:r w:rsidRPr="00EA4235">
        <w:rPr>
          <w:sz w:val="28"/>
          <w:szCs w:val="28"/>
        </w:rPr>
        <w:t xml:space="preserve">Программы внеурочной деятельности / </w:t>
      </w:r>
      <w:proofErr w:type="spellStart"/>
      <w:r w:rsidRPr="00EA4235">
        <w:rPr>
          <w:sz w:val="28"/>
          <w:szCs w:val="28"/>
        </w:rPr>
        <w:t>Д.В.Григорьев</w:t>
      </w:r>
      <w:proofErr w:type="spellEnd"/>
      <w:r w:rsidRPr="00EA4235">
        <w:rPr>
          <w:sz w:val="28"/>
          <w:szCs w:val="28"/>
        </w:rPr>
        <w:t>, П.В. Степанов. -</w:t>
      </w:r>
      <w:r w:rsidRPr="00EA423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EA4235">
        <w:rPr>
          <w:sz w:val="28"/>
          <w:szCs w:val="28"/>
        </w:rPr>
        <w:t>М.:Просвещение</w:t>
      </w:r>
      <w:proofErr w:type="spellEnd"/>
      <w:proofErr w:type="gramEnd"/>
      <w:r w:rsidRPr="00EA4235">
        <w:rPr>
          <w:sz w:val="28"/>
          <w:szCs w:val="28"/>
        </w:rPr>
        <w:t>,</w:t>
      </w:r>
      <w:r w:rsidRPr="00EA4235">
        <w:rPr>
          <w:spacing w:val="3"/>
          <w:sz w:val="28"/>
          <w:szCs w:val="28"/>
        </w:rPr>
        <w:t xml:space="preserve"> </w:t>
      </w:r>
      <w:r w:rsidRPr="00EA4235">
        <w:rPr>
          <w:sz w:val="28"/>
          <w:szCs w:val="28"/>
        </w:rPr>
        <w:t>2011,</w:t>
      </w:r>
      <w:r w:rsidRPr="00EA4235">
        <w:rPr>
          <w:spacing w:val="4"/>
          <w:sz w:val="28"/>
          <w:szCs w:val="28"/>
        </w:rPr>
        <w:t xml:space="preserve"> </w:t>
      </w:r>
      <w:r w:rsidRPr="00EA4235">
        <w:rPr>
          <w:sz w:val="28"/>
          <w:szCs w:val="28"/>
        </w:rPr>
        <w:t>90с.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line="360" w:lineRule="auto"/>
        <w:ind w:left="0" w:right="126" w:firstLine="142"/>
        <w:jc w:val="both"/>
        <w:rPr>
          <w:sz w:val="28"/>
          <w:szCs w:val="28"/>
        </w:rPr>
      </w:pPr>
      <w:r w:rsidRPr="00EA4235">
        <w:rPr>
          <w:sz w:val="28"/>
          <w:szCs w:val="28"/>
        </w:rPr>
        <w:t>Электронное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приложение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к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учебнику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Химия.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Неорганическая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химия.</w:t>
      </w:r>
      <w:r w:rsidRPr="00EA4235">
        <w:rPr>
          <w:spacing w:val="-67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Органическая</w:t>
      </w:r>
      <w:r w:rsidRPr="00EA4235">
        <w:rPr>
          <w:spacing w:val="-12"/>
          <w:sz w:val="28"/>
          <w:szCs w:val="28"/>
        </w:rPr>
        <w:t xml:space="preserve"> </w:t>
      </w:r>
      <w:r w:rsidRPr="00EA4235">
        <w:rPr>
          <w:sz w:val="28"/>
          <w:szCs w:val="28"/>
        </w:rPr>
        <w:t>химия.</w:t>
      </w:r>
      <w:r w:rsidRPr="00EA4235">
        <w:rPr>
          <w:spacing w:val="-11"/>
          <w:sz w:val="28"/>
          <w:szCs w:val="28"/>
        </w:rPr>
        <w:t xml:space="preserve"> </w:t>
      </w:r>
      <w:r w:rsidRPr="00EA4235">
        <w:rPr>
          <w:sz w:val="28"/>
          <w:szCs w:val="28"/>
        </w:rPr>
        <w:t>8</w:t>
      </w:r>
      <w:r w:rsidRPr="00EA4235">
        <w:rPr>
          <w:spacing w:val="-13"/>
          <w:sz w:val="28"/>
          <w:szCs w:val="28"/>
        </w:rPr>
        <w:t xml:space="preserve"> </w:t>
      </w:r>
      <w:r w:rsidRPr="00EA4235">
        <w:rPr>
          <w:sz w:val="28"/>
          <w:szCs w:val="28"/>
        </w:rPr>
        <w:t>класс:</w:t>
      </w:r>
      <w:r w:rsidRPr="00EA4235">
        <w:rPr>
          <w:spacing w:val="-18"/>
          <w:sz w:val="28"/>
          <w:szCs w:val="28"/>
        </w:rPr>
        <w:t xml:space="preserve"> </w:t>
      </w:r>
      <w:r w:rsidRPr="00EA4235">
        <w:rPr>
          <w:sz w:val="28"/>
          <w:szCs w:val="28"/>
        </w:rPr>
        <w:t>учеб.</w:t>
      </w:r>
      <w:r w:rsidRPr="00EA4235">
        <w:rPr>
          <w:spacing w:val="-11"/>
          <w:sz w:val="28"/>
          <w:szCs w:val="28"/>
        </w:rPr>
        <w:t xml:space="preserve"> </w:t>
      </w:r>
      <w:r w:rsidRPr="00EA4235">
        <w:rPr>
          <w:sz w:val="28"/>
          <w:szCs w:val="28"/>
        </w:rPr>
        <w:t>для</w:t>
      </w:r>
      <w:r w:rsidRPr="00EA4235">
        <w:rPr>
          <w:spacing w:val="-15"/>
          <w:sz w:val="28"/>
          <w:szCs w:val="28"/>
        </w:rPr>
        <w:t xml:space="preserve"> </w:t>
      </w:r>
      <w:proofErr w:type="spellStart"/>
      <w:r w:rsidRPr="00EA4235">
        <w:rPr>
          <w:sz w:val="28"/>
          <w:szCs w:val="28"/>
        </w:rPr>
        <w:t>общеобразоват</w:t>
      </w:r>
      <w:proofErr w:type="spellEnd"/>
      <w:r w:rsidRPr="00EA4235">
        <w:rPr>
          <w:sz w:val="28"/>
          <w:szCs w:val="28"/>
        </w:rPr>
        <w:t>.</w:t>
      </w:r>
      <w:r w:rsidRPr="00EA4235">
        <w:rPr>
          <w:spacing w:val="-11"/>
          <w:sz w:val="28"/>
          <w:szCs w:val="28"/>
        </w:rPr>
        <w:t xml:space="preserve"> </w:t>
      </w:r>
      <w:r w:rsidRPr="00EA4235">
        <w:rPr>
          <w:sz w:val="28"/>
          <w:szCs w:val="28"/>
        </w:rPr>
        <w:t>учреждений</w:t>
      </w:r>
      <w:r w:rsidRPr="00EA4235">
        <w:rPr>
          <w:spacing w:val="-13"/>
          <w:sz w:val="28"/>
          <w:szCs w:val="28"/>
        </w:rPr>
        <w:t xml:space="preserve"> </w:t>
      </w:r>
      <w:r w:rsidRPr="00EA4235">
        <w:rPr>
          <w:sz w:val="28"/>
          <w:szCs w:val="28"/>
        </w:rPr>
        <w:t>/Н.Е.</w:t>
      </w:r>
      <w:r w:rsidRPr="00EA4235">
        <w:rPr>
          <w:spacing w:val="-11"/>
          <w:sz w:val="28"/>
          <w:szCs w:val="28"/>
        </w:rPr>
        <w:t xml:space="preserve"> </w:t>
      </w:r>
      <w:r w:rsidRPr="00EA4235">
        <w:rPr>
          <w:sz w:val="28"/>
          <w:szCs w:val="28"/>
        </w:rPr>
        <w:t>Кузнецова,</w:t>
      </w:r>
      <w:r w:rsidRPr="00EA4235">
        <w:rPr>
          <w:spacing w:val="-68"/>
          <w:sz w:val="28"/>
          <w:szCs w:val="28"/>
        </w:rPr>
        <w:t xml:space="preserve"> </w:t>
      </w:r>
      <w:r w:rsidRPr="00EA4235">
        <w:rPr>
          <w:sz w:val="28"/>
          <w:szCs w:val="28"/>
        </w:rPr>
        <w:t>Н.Н</w:t>
      </w:r>
      <w:r w:rsidRPr="00EA4235">
        <w:rPr>
          <w:spacing w:val="-5"/>
          <w:sz w:val="28"/>
          <w:szCs w:val="28"/>
        </w:rPr>
        <w:t xml:space="preserve"> </w:t>
      </w:r>
      <w:proofErr w:type="spellStart"/>
      <w:r w:rsidRPr="00EA4235">
        <w:rPr>
          <w:sz w:val="28"/>
          <w:szCs w:val="28"/>
        </w:rPr>
        <w:t>Гара</w:t>
      </w:r>
      <w:proofErr w:type="spellEnd"/>
      <w:r w:rsidRPr="00EA4235">
        <w:rPr>
          <w:sz w:val="28"/>
          <w:szCs w:val="28"/>
        </w:rPr>
        <w:t>,</w:t>
      </w:r>
      <w:r w:rsidRPr="00EA4235">
        <w:rPr>
          <w:spacing w:val="2"/>
          <w:sz w:val="28"/>
          <w:szCs w:val="28"/>
        </w:rPr>
        <w:t xml:space="preserve"> </w:t>
      </w:r>
      <w:r w:rsidRPr="00EA4235">
        <w:rPr>
          <w:sz w:val="28"/>
          <w:szCs w:val="28"/>
        </w:rPr>
        <w:t>И.М.</w:t>
      </w:r>
      <w:r w:rsidRPr="00EA4235">
        <w:rPr>
          <w:spacing w:val="2"/>
          <w:sz w:val="28"/>
          <w:szCs w:val="28"/>
        </w:rPr>
        <w:t xml:space="preserve"> </w:t>
      </w:r>
      <w:r w:rsidRPr="00EA4235">
        <w:rPr>
          <w:sz w:val="28"/>
          <w:szCs w:val="28"/>
        </w:rPr>
        <w:t>Титова-</w:t>
      </w:r>
      <w:r w:rsidRPr="00EA4235">
        <w:rPr>
          <w:spacing w:val="-2"/>
          <w:sz w:val="28"/>
          <w:szCs w:val="28"/>
        </w:rPr>
        <w:t xml:space="preserve"> </w:t>
      </w:r>
      <w:r w:rsidRPr="00EA4235">
        <w:rPr>
          <w:sz w:val="28"/>
          <w:szCs w:val="28"/>
        </w:rPr>
        <w:t>М.</w:t>
      </w:r>
      <w:r w:rsidRPr="00EA4235">
        <w:rPr>
          <w:spacing w:val="2"/>
          <w:sz w:val="28"/>
          <w:szCs w:val="28"/>
        </w:rPr>
        <w:t xml:space="preserve"> </w:t>
      </w:r>
      <w:r w:rsidRPr="00EA4235">
        <w:rPr>
          <w:sz w:val="28"/>
          <w:szCs w:val="28"/>
        </w:rPr>
        <w:t>Издательский</w:t>
      </w:r>
      <w:r w:rsidRPr="00EA4235">
        <w:rPr>
          <w:spacing w:val="-1"/>
          <w:sz w:val="28"/>
          <w:szCs w:val="28"/>
        </w:rPr>
        <w:t xml:space="preserve"> </w:t>
      </w:r>
      <w:r w:rsidRPr="00EA4235">
        <w:rPr>
          <w:sz w:val="28"/>
          <w:szCs w:val="28"/>
        </w:rPr>
        <w:t>центр</w:t>
      </w:r>
      <w:r w:rsidRPr="00EA4235">
        <w:rPr>
          <w:spacing w:val="-1"/>
          <w:sz w:val="28"/>
          <w:szCs w:val="28"/>
        </w:rPr>
        <w:t xml:space="preserve"> </w:t>
      </w:r>
      <w:r w:rsidRPr="00EA4235">
        <w:rPr>
          <w:sz w:val="28"/>
          <w:szCs w:val="28"/>
        </w:rPr>
        <w:t>«</w:t>
      </w:r>
      <w:proofErr w:type="spellStart"/>
      <w:r w:rsidRPr="00EA4235">
        <w:rPr>
          <w:sz w:val="28"/>
          <w:szCs w:val="28"/>
        </w:rPr>
        <w:t>Вентана</w:t>
      </w:r>
      <w:proofErr w:type="spellEnd"/>
      <w:r w:rsidRPr="00EA4235">
        <w:rPr>
          <w:sz w:val="28"/>
          <w:szCs w:val="28"/>
        </w:rPr>
        <w:t>-Граф»,</w:t>
      </w:r>
      <w:r w:rsidRPr="00EA4235">
        <w:rPr>
          <w:spacing w:val="2"/>
          <w:sz w:val="28"/>
          <w:szCs w:val="28"/>
        </w:rPr>
        <w:t xml:space="preserve"> </w:t>
      </w:r>
      <w:r w:rsidRPr="00EA4235">
        <w:rPr>
          <w:sz w:val="28"/>
          <w:szCs w:val="28"/>
        </w:rPr>
        <w:t>2014-248с</w:t>
      </w:r>
    </w:p>
    <w:p w:rsidR="0071787D" w:rsidRPr="00EA4235" w:rsidRDefault="0071787D" w:rsidP="00F46EFA">
      <w:pPr>
        <w:spacing w:line="360" w:lineRule="auto"/>
        <w:ind w:firstLine="142"/>
        <w:jc w:val="both"/>
        <w:rPr>
          <w:sz w:val="28"/>
          <w:szCs w:val="28"/>
        </w:rPr>
        <w:sectPr w:rsidR="0071787D" w:rsidRPr="00EA4235" w:rsidSect="00F46EFA">
          <w:pgSz w:w="11910" w:h="16840"/>
          <w:pgMar w:top="1134" w:right="711" w:bottom="1134" w:left="1560" w:header="720" w:footer="720" w:gutter="0"/>
          <w:cols w:space="720"/>
          <w:docGrid w:linePitch="299"/>
        </w:sectPr>
      </w:pPr>
    </w:p>
    <w:p w:rsidR="0071787D" w:rsidRPr="00EA4235" w:rsidRDefault="0071787D" w:rsidP="00F46EFA">
      <w:pPr>
        <w:pStyle w:val="a4"/>
        <w:numPr>
          <w:ilvl w:val="0"/>
          <w:numId w:val="1"/>
        </w:numPr>
        <w:spacing w:before="67" w:line="360" w:lineRule="auto"/>
        <w:ind w:left="0" w:right="123" w:firstLine="142"/>
        <w:jc w:val="both"/>
        <w:rPr>
          <w:sz w:val="28"/>
          <w:szCs w:val="28"/>
        </w:rPr>
      </w:pPr>
      <w:r w:rsidRPr="00EA4235">
        <w:rPr>
          <w:sz w:val="28"/>
          <w:szCs w:val="28"/>
        </w:rPr>
        <w:lastRenderedPageBreak/>
        <w:t>Ларина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Н.С.,</w:t>
      </w:r>
      <w:r w:rsidRPr="00EA4235">
        <w:rPr>
          <w:spacing w:val="1"/>
          <w:sz w:val="28"/>
          <w:szCs w:val="28"/>
        </w:rPr>
        <w:t xml:space="preserve"> </w:t>
      </w:r>
      <w:proofErr w:type="spellStart"/>
      <w:r w:rsidRPr="00EA4235">
        <w:rPr>
          <w:sz w:val="28"/>
          <w:szCs w:val="28"/>
        </w:rPr>
        <w:t>Катанаева</w:t>
      </w:r>
      <w:proofErr w:type="spellEnd"/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В.Г.,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Ларина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Н.В.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Практикум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по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химико-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экологическому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мониторингу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окружающей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среды.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Учебное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пособие.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Шадринск: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Издательство ОГУП</w:t>
      </w:r>
      <w:r w:rsidRPr="00EA4235">
        <w:rPr>
          <w:spacing w:val="-4"/>
          <w:sz w:val="28"/>
          <w:szCs w:val="28"/>
        </w:rPr>
        <w:t xml:space="preserve"> </w:t>
      </w:r>
      <w:r w:rsidRPr="00EA4235">
        <w:rPr>
          <w:sz w:val="28"/>
          <w:szCs w:val="28"/>
        </w:rPr>
        <w:t>«</w:t>
      </w:r>
      <w:proofErr w:type="spellStart"/>
      <w:r w:rsidRPr="00EA4235">
        <w:rPr>
          <w:sz w:val="28"/>
          <w:szCs w:val="28"/>
        </w:rPr>
        <w:t>Шадринский</w:t>
      </w:r>
      <w:proofErr w:type="spellEnd"/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Дом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Печати»,</w:t>
      </w:r>
      <w:r w:rsidRPr="00EA4235">
        <w:rPr>
          <w:spacing w:val="4"/>
          <w:sz w:val="28"/>
          <w:szCs w:val="28"/>
        </w:rPr>
        <w:t xml:space="preserve"> </w:t>
      </w:r>
      <w:r w:rsidRPr="00EA4235">
        <w:rPr>
          <w:sz w:val="28"/>
          <w:szCs w:val="28"/>
        </w:rPr>
        <w:t>2007.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before="2" w:line="360" w:lineRule="auto"/>
        <w:ind w:left="0" w:firstLine="142"/>
        <w:jc w:val="both"/>
        <w:rPr>
          <w:sz w:val="28"/>
          <w:szCs w:val="28"/>
        </w:rPr>
      </w:pPr>
      <w:r w:rsidRPr="00EA4235">
        <w:rPr>
          <w:spacing w:val="-1"/>
          <w:sz w:val="28"/>
          <w:szCs w:val="28"/>
        </w:rPr>
        <w:t>Малышкина</w:t>
      </w:r>
      <w:r w:rsidRPr="00EA4235">
        <w:rPr>
          <w:spacing w:val="-15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В.</w:t>
      </w:r>
      <w:r w:rsidRPr="00EA4235">
        <w:rPr>
          <w:spacing w:val="-13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Занимательная</w:t>
      </w:r>
      <w:r w:rsidRPr="00EA4235">
        <w:rPr>
          <w:spacing w:val="-13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химия.</w:t>
      </w:r>
      <w:r w:rsidRPr="00EA4235">
        <w:rPr>
          <w:spacing w:val="-7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-</w:t>
      </w:r>
      <w:r w:rsidRPr="00EA4235">
        <w:rPr>
          <w:spacing w:val="-16"/>
          <w:sz w:val="28"/>
          <w:szCs w:val="28"/>
        </w:rPr>
        <w:t xml:space="preserve"> </w:t>
      </w:r>
      <w:r w:rsidRPr="00EA4235">
        <w:rPr>
          <w:spacing w:val="-1"/>
          <w:sz w:val="28"/>
          <w:szCs w:val="28"/>
        </w:rPr>
        <w:t>Санкт-Петербург,</w:t>
      </w:r>
      <w:r w:rsidRPr="00EA4235">
        <w:rPr>
          <w:spacing w:val="-13"/>
          <w:sz w:val="28"/>
          <w:szCs w:val="28"/>
        </w:rPr>
        <w:t xml:space="preserve"> </w:t>
      </w:r>
      <w:r w:rsidRPr="00EA4235">
        <w:rPr>
          <w:sz w:val="28"/>
          <w:szCs w:val="28"/>
        </w:rPr>
        <w:t>«</w:t>
      </w:r>
      <w:proofErr w:type="spellStart"/>
      <w:r w:rsidRPr="00EA4235">
        <w:rPr>
          <w:sz w:val="28"/>
          <w:szCs w:val="28"/>
        </w:rPr>
        <w:t>Тригон</w:t>
      </w:r>
      <w:proofErr w:type="spellEnd"/>
      <w:r w:rsidRPr="00EA4235">
        <w:rPr>
          <w:sz w:val="28"/>
          <w:szCs w:val="28"/>
        </w:rPr>
        <w:t>»,</w:t>
      </w:r>
      <w:r w:rsidRPr="00EA4235">
        <w:rPr>
          <w:spacing w:val="-14"/>
          <w:sz w:val="28"/>
          <w:szCs w:val="28"/>
        </w:rPr>
        <w:t xml:space="preserve"> </w:t>
      </w:r>
      <w:r w:rsidRPr="00EA4235">
        <w:rPr>
          <w:sz w:val="28"/>
          <w:szCs w:val="28"/>
        </w:rPr>
        <w:t>1998.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before="163" w:line="360" w:lineRule="auto"/>
        <w:ind w:left="0" w:right="115" w:firstLine="142"/>
        <w:jc w:val="both"/>
        <w:rPr>
          <w:sz w:val="28"/>
          <w:szCs w:val="28"/>
        </w:rPr>
      </w:pPr>
      <w:proofErr w:type="spellStart"/>
      <w:r w:rsidRPr="00EA4235">
        <w:rPr>
          <w:sz w:val="28"/>
          <w:szCs w:val="28"/>
        </w:rPr>
        <w:t>Оржековский</w:t>
      </w:r>
      <w:proofErr w:type="spellEnd"/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П.А.,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Давыдов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В.Н.,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Титов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Н.А.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Экспериментальные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творческие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задания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и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задачи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по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неорганической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химии: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Книга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для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учащихся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–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М.:</w:t>
      </w:r>
      <w:r w:rsidR="00F46EFA">
        <w:rPr>
          <w:sz w:val="28"/>
          <w:szCs w:val="28"/>
        </w:rPr>
        <w:t xml:space="preserve"> </w:t>
      </w:r>
      <w:r w:rsidRPr="00EA4235">
        <w:rPr>
          <w:sz w:val="28"/>
          <w:szCs w:val="28"/>
        </w:rPr>
        <w:t>АРКТИ,1998.</w:t>
      </w:r>
    </w:p>
    <w:p w:rsidR="0071787D" w:rsidRPr="00EA4235" w:rsidRDefault="006F656A" w:rsidP="00F46EFA">
      <w:pPr>
        <w:pStyle w:val="a4"/>
        <w:numPr>
          <w:ilvl w:val="0"/>
          <w:numId w:val="1"/>
        </w:numPr>
        <w:spacing w:before="1" w:line="360" w:lineRule="auto"/>
        <w:ind w:left="0" w:firstLine="142"/>
        <w:jc w:val="both"/>
        <w:rPr>
          <w:sz w:val="28"/>
          <w:szCs w:val="28"/>
        </w:rPr>
      </w:pPr>
      <w:hyperlink r:id="rId7">
        <w:r w:rsidR="0071787D" w:rsidRPr="00EA4235">
          <w:rPr>
            <w:sz w:val="28"/>
            <w:szCs w:val="28"/>
            <w:u w:val="single"/>
          </w:rPr>
          <w:t>http://www.en.edu.ru/</w:t>
        </w:r>
      </w:hyperlink>
      <w:r w:rsidR="0071787D" w:rsidRPr="00EA4235">
        <w:rPr>
          <w:spacing w:val="58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Естественнонаучный</w:t>
      </w:r>
      <w:r w:rsidR="0071787D" w:rsidRPr="00EA4235">
        <w:rPr>
          <w:spacing w:val="-8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образовательный</w:t>
      </w:r>
      <w:r w:rsidR="0071787D" w:rsidRPr="00EA4235">
        <w:rPr>
          <w:spacing w:val="-8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портал.</w:t>
      </w:r>
    </w:p>
    <w:p w:rsidR="0071787D" w:rsidRPr="00EA4235" w:rsidRDefault="006F656A" w:rsidP="00F46EFA">
      <w:pPr>
        <w:pStyle w:val="a4"/>
        <w:numPr>
          <w:ilvl w:val="0"/>
          <w:numId w:val="1"/>
        </w:numPr>
        <w:spacing w:before="158" w:line="360" w:lineRule="auto"/>
        <w:ind w:left="0" w:firstLine="142"/>
        <w:jc w:val="both"/>
        <w:rPr>
          <w:sz w:val="28"/>
          <w:szCs w:val="28"/>
        </w:rPr>
      </w:pPr>
      <w:hyperlink r:id="rId8">
        <w:r w:rsidR="0071787D" w:rsidRPr="00EA4235">
          <w:rPr>
            <w:sz w:val="28"/>
            <w:szCs w:val="28"/>
            <w:u w:val="single"/>
          </w:rPr>
          <w:t>http://www.alhimik.ru/</w:t>
        </w:r>
        <w:r w:rsidR="0071787D" w:rsidRPr="00EA4235">
          <w:rPr>
            <w:spacing w:val="-3"/>
            <w:sz w:val="28"/>
            <w:szCs w:val="28"/>
          </w:rPr>
          <w:t xml:space="preserve"> </w:t>
        </w:r>
      </w:hyperlink>
      <w:r w:rsidR="0071787D" w:rsidRPr="00EA4235">
        <w:rPr>
          <w:sz w:val="28"/>
          <w:szCs w:val="28"/>
        </w:rPr>
        <w:t>-</w:t>
      </w:r>
      <w:r w:rsidR="0071787D" w:rsidRPr="00EA4235">
        <w:rPr>
          <w:spacing w:val="-7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алхимик</w:t>
      </w:r>
    </w:p>
    <w:p w:rsidR="0071787D" w:rsidRPr="00EA4235" w:rsidRDefault="0071787D" w:rsidP="00F46EFA">
      <w:pPr>
        <w:pStyle w:val="a4"/>
        <w:numPr>
          <w:ilvl w:val="0"/>
          <w:numId w:val="1"/>
        </w:numPr>
        <w:spacing w:before="163" w:line="360" w:lineRule="auto"/>
        <w:ind w:left="0" w:right="278" w:firstLine="142"/>
        <w:jc w:val="both"/>
        <w:rPr>
          <w:sz w:val="28"/>
          <w:szCs w:val="28"/>
        </w:rPr>
      </w:pPr>
      <w:r w:rsidRPr="00EA4235">
        <w:rPr>
          <w:i/>
          <w:sz w:val="28"/>
          <w:szCs w:val="28"/>
        </w:rPr>
        <w:t xml:space="preserve">Исаев Д.С. </w:t>
      </w:r>
      <w:r w:rsidRPr="00EA4235">
        <w:rPr>
          <w:sz w:val="28"/>
          <w:szCs w:val="28"/>
        </w:rPr>
        <w:t>Формирование экспериментальных умений учащихся при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использовании практикумов исследовательского характера [Электронный ресурс] –</w:t>
      </w:r>
      <w:r w:rsidRPr="00EA4235">
        <w:rPr>
          <w:spacing w:val="-67"/>
          <w:sz w:val="28"/>
          <w:szCs w:val="28"/>
        </w:rPr>
        <w:t xml:space="preserve"> </w:t>
      </w:r>
      <w:r w:rsidRPr="00EA4235">
        <w:rPr>
          <w:sz w:val="28"/>
          <w:szCs w:val="28"/>
        </w:rPr>
        <w:t>Режим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доступа:</w:t>
      </w:r>
      <w:r w:rsidRPr="00EA4235">
        <w:rPr>
          <w:spacing w:val="1"/>
          <w:sz w:val="28"/>
          <w:szCs w:val="28"/>
        </w:rPr>
        <w:t xml:space="preserve"> </w:t>
      </w:r>
      <w:r w:rsidRPr="00EA4235">
        <w:rPr>
          <w:sz w:val="28"/>
          <w:szCs w:val="28"/>
        </w:rPr>
        <w:t>https://urok.1sept.ru/articles/500007/</w:t>
      </w:r>
    </w:p>
    <w:p w:rsidR="0071787D" w:rsidRPr="00EA4235" w:rsidRDefault="006F656A" w:rsidP="00F46EFA">
      <w:pPr>
        <w:pStyle w:val="a4"/>
        <w:numPr>
          <w:ilvl w:val="0"/>
          <w:numId w:val="1"/>
        </w:numPr>
        <w:spacing w:before="1" w:line="360" w:lineRule="auto"/>
        <w:ind w:left="0" w:firstLine="142"/>
        <w:jc w:val="both"/>
        <w:rPr>
          <w:sz w:val="28"/>
          <w:szCs w:val="28"/>
        </w:rPr>
      </w:pPr>
      <w:hyperlink r:id="rId9">
        <w:r w:rsidR="0071787D" w:rsidRPr="00EA4235">
          <w:rPr>
            <w:sz w:val="28"/>
            <w:szCs w:val="28"/>
            <w:u w:val="single"/>
          </w:rPr>
          <w:t>http://college.ru/chemistry/index.php</w:t>
        </w:r>
      </w:hyperlink>
      <w:r w:rsidR="0071787D" w:rsidRPr="00EA4235">
        <w:rPr>
          <w:spacing w:val="63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Открытый</w:t>
      </w:r>
      <w:r w:rsidR="0071787D" w:rsidRPr="00EA4235">
        <w:rPr>
          <w:spacing w:val="-7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колледж:</w:t>
      </w:r>
      <w:r w:rsidR="0071787D" w:rsidRPr="00EA4235">
        <w:rPr>
          <w:spacing w:val="-6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химия</w:t>
      </w:r>
    </w:p>
    <w:p w:rsidR="0071787D" w:rsidRPr="00EA4235" w:rsidRDefault="006F656A" w:rsidP="00F46EFA">
      <w:pPr>
        <w:pStyle w:val="a4"/>
        <w:numPr>
          <w:ilvl w:val="0"/>
          <w:numId w:val="1"/>
        </w:numPr>
        <w:spacing w:before="1" w:line="360" w:lineRule="auto"/>
        <w:ind w:left="0" w:firstLine="142"/>
        <w:jc w:val="both"/>
        <w:rPr>
          <w:sz w:val="28"/>
          <w:szCs w:val="28"/>
        </w:rPr>
        <w:sectPr w:rsidR="0071787D" w:rsidRPr="00EA4235" w:rsidSect="00F46EFA">
          <w:type w:val="continuous"/>
          <w:pgSz w:w="11910" w:h="16840"/>
          <w:pgMar w:top="1134" w:right="711" w:bottom="426" w:left="1560" w:header="720" w:footer="720" w:gutter="0"/>
          <w:cols w:space="720"/>
          <w:docGrid w:linePitch="299"/>
        </w:sectPr>
      </w:pPr>
      <w:hyperlink r:id="rId10">
        <w:r w:rsidR="0071787D" w:rsidRPr="00EA4235">
          <w:rPr>
            <w:sz w:val="28"/>
            <w:szCs w:val="28"/>
            <w:u w:val="single"/>
          </w:rPr>
          <w:t>http://grokhovs.chat.ru/chemhist.html</w:t>
        </w:r>
        <w:r w:rsidR="0071787D" w:rsidRPr="00EA4235">
          <w:rPr>
            <w:spacing w:val="-2"/>
            <w:sz w:val="28"/>
            <w:szCs w:val="28"/>
          </w:rPr>
          <w:t xml:space="preserve"> </w:t>
        </w:r>
      </w:hyperlink>
      <w:r w:rsidR="0071787D" w:rsidRPr="00EA4235">
        <w:rPr>
          <w:sz w:val="28"/>
          <w:szCs w:val="28"/>
        </w:rPr>
        <w:t>Всеобщая</w:t>
      </w:r>
      <w:r w:rsidR="0071787D" w:rsidRPr="00EA4235">
        <w:rPr>
          <w:sz w:val="28"/>
          <w:szCs w:val="28"/>
        </w:rPr>
        <w:tab/>
        <w:t>история</w:t>
      </w:r>
      <w:r w:rsidR="0071787D" w:rsidRPr="00EA4235">
        <w:rPr>
          <w:sz w:val="28"/>
          <w:szCs w:val="28"/>
        </w:rPr>
        <w:tab/>
      </w:r>
      <w:proofErr w:type="spellStart"/>
      <w:r w:rsidR="0071787D" w:rsidRPr="00EA4235">
        <w:rPr>
          <w:spacing w:val="-2"/>
          <w:sz w:val="28"/>
          <w:szCs w:val="28"/>
        </w:rPr>
        <w:t>химии.</w:t>
      </w:r>
      <w:r w:rsidR="0071787D" w:rsidRPr="00EA4235">
        <w:rPr>
          <w:sz w:val="28"/>
          <w:szCs w:val="28"/>
        </w:rPr>
        <w:t>Возникновение</w:t>
      </w:r>
      <w:proofErr w:type="spellEnd"/>
      <w:r w:rsidR="0071787D" w:rsidRPr="00EA4235">
        <w:rPr>
          <w:sz w:val="28"/>
          <w:szCs w:val="28"/>
        </w:rPr>
        <w:t xml:space="preserve"> и развитие</w:t>
      </w:r>
      <w:r w:rsidR="0071787D" w:rsidRPr="00EA4235">
        <w:rPr>
          <w:spacing w:val="1"/>
          <w:sz w:val="28"/>
          <w:szCs w:val="28"/>
        </w:rPr>
        <w:t xml:space="preserve"> </w:t>
      </w:r>
      <w:r w:rsidR="0071787D">
        <w:rPr>
          <w:spacing w:val="1"/>
          <w:sz w:val="28"/>
          <w:szCs w:val="28"/>
        </w:rPr>
        <w:t>хи</w:t>
      </w:r>
      <w:r w:rsidR="0071787D" w:rsidRPr="00EA4235">
        <w:rPr>
          <w:sz w:val="28"/>
          <w:szCs w:val="28"/>
        </w:rPr>
        <w:t>мии с</w:t>
      </w:r>
      <w:r w:rsidR="0071787D" w:rsidRPr="00EA4235">
        <w:rPr>
          <w:spacing w:val="1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древнейших времен</w:t>
      </w:r>
      <w:r w:rsidR="0071787D" w:rsidRPr="00EA4235">
        <w:rPr>
          <w:spacing w:val="-1"/>
          <w:sz w:val="28"/>
          <w:szCs w:val="28"/>
        </w:rPr>
        <w:t xml:space="preserve"> </w:t>
      </w:r>
      <w:r w:rsidR="0071787D" w:rsidRPr="00EA4235">
        <w:rPr>
          <w:sz w:val="28"/>
          <w:szCs w:val="28"/>
        </w:rPr>
        <w:t>до XVII</w:t>
      </w:r>
      <w:r w:rsidR="0071787D" w:rsidRPr="00EA4235">
        <w:rPr>
          <w:spacing w:val="-1"/>
          <w:sz w:val="28"/>
          <w:szCs w:val="28"/>
        </w:rPr>
        <w:t xml:space="preserve"> </w:t>
      </w:r>
      <w:r w:rsidR="0071787D">
        <w:rPr>
          <w:sz w:val="28"/>
          <w:szCs w:val="28"/>
        </w:rPr>
        <w:t>века.</w:t>
      </w:r>
    </w:p>
    <w:p w:rsidR="00F73B4A" w:rsidRPr="00EA4235" w:rsidRDefault="00F73B4A" w:rsidP="00EA4235">
      <w:pPr>
        <w:pStyle w:val="a4"/>
        <w:numPr>
          <w:ilvl w:val="0"/>
          <w:numId w:val="1"/>
        </w:numPr>
        <w:spacing w:before="1" w:line="360" w:lineRule="auto"/>
        <w:ind w:left="0" w:firstLine="142"/>
        <w:rPr>
          <w:sz w:val="28"/>
          <w:szCs w:val="28"/>
        </w:rPr>
        <w:sectPr w:rsidR="00F73B4A" w:rsidRPr="00EA4235" w:rsidSect="00CC74E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47140" w:rsidRPr="00A53F8A" w:rsidRDefault="00E47140" w:rsidP="00E47140">
      <w:pPr>
        <w:jc w:val="center"/>
        <w:rPr>
          <w:b/>
          <w:sz w:val="28"/>
          <w:szCs w:val="28"/>
          <w:lang w:eastAsia="ru-RU"/>
        </w:rPr>
      </w:pPr>
      <w:r w:rsidRPr="00A53F8A">
        <w:rPr>
          <w:b/>
          <w:sz w:val="28"/>
          <w:szCs w:val="28"/>
          <w:lang w:eastAsia="ru-RU"/>
        </w:rPr>
        <w:lastRenderedPageBreak/>
        <w:t>Оценочные материалы</w:t>
      </w:r>
    </w:p>
    <w:p w:rsidR="00E47140" w:rsidRPr="00DB1A12" w:rsidRDefault="00E47140" w:rsidP="00E47140">
      <w:pPr>
        <w:jc w:val="center"/>
        <w:rPr>
          <w:b/>
          <w:i/>
          <w:sz w:val="28"/>
          <w:szCs w:val="28"/>
          <w:lang w:eastAsia="ru-RU"/>
        </w:rPr>
      </w:pPr>
      <w:r w:rsidRPr="00DB1A12">
        <w:rPr>
          <w:b/>
          <w:i/>
          <w:sz w:val="28"/>
          <w:szCs w:val="28"/>
          <w:lang w:eastAsia="ru-RU"/>
        </w:rPr>
        <w:t>Входное тестирование</w:t>
      </w:r>
    </w:p>
    <w:p w:rsidR="00E47140" w:rsidRPr="00DB1A12" w:rsidRDefault="00E47140" w:rsidP="00E47140">
      <w:pPr>
        <w:widowControl/>
        <w:numPr>
          <w:ilvl w:val="0"/>
          <w:numId w:val="20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Что такое химические явления:</w:t>
      </w:r>
    </w:p>
    <w:p w:rsidR="00E47140" w:rsidRPr="00DB1A12" w:rsidRDefault="00E47140" w:rsidP="00E4714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Явления, в результате которых изменяются агрегатное состояние и состав вещества,</w:t>
      </w:r>
    </w:p>
    <w:p w:rsidR="00E47140" w:rsidRPr="00DB1A12" w:rsidRDefault="00E47140" w:rsidP="00E4714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Явления, в результате которых из одних веществ образуются другие.</w:t>
      </w:r>
    </w:p>
    <w:p w:rsidR="00E47140" w:rsidRPr="00DB1A12" w:rsidRDefault="00E47140" w:rsidP="00E4714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Явления, в результате которых изменений веществ не наблюдается.</w:t>
      </w:r>
    </w:p>
    <w:p w:rsidR="00E47140" w:rsidRPr="00DB1A12" w:rsidRDefault="00E47140" w:rsidP="00E4714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В каком ряду расположены сложные вещества?</w:t>
      </w:r>
    </w:p>
    <w:p w:rsidR="00E47140" w:rsidRPr="00DB1A12" w:rsidRDefault="00E47140" w:rsidP="00E4714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S, AL,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N</w:t>
      </w:r>
      <w:r w:rsidRPr="000B318F">
        <w:rPr>
          <w:sz w:val="24"/>
          <w:szCs w:val="24"/>
          <w:vertAlign w:val="subscript"/>
          <w:lang w:eastAsia="ru-RU"/>
        </w:rPr>
        <w:t>2</w:t>
      </w:r>
    </w:p>
    <w:p w:rsidR="00E47140" w:rsidRPr="00DB1A12" w:rsidRDefault="00E47140" w:rsidP="00E4714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CO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proofErr w:type="spellStart"/>
      <w:r w:rsidRPr="00DB1A12">
        <w:rPr>
          <w:sz w:val="24"/>
          <w:szCs w:val="24"/>
          <w:lang w:eastAsia="ru-RU"/>
        </w:rPr>
        <w:t>Fe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H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</w:p>
    <w:p w:rsidR="00E47140" w:rsidRPr="00DB1A12" w:rsidRDefault="00E47140" w:rsidP="00E4714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HNO</w:t>
      </w:r>
      <w:r w:rsidRPr="000B318F">
        <w:rPr>
          <w:sz w:val="24"/>
          <w:szCs w:val="24"/>
          <w:vertAlign w:val="subscript"/>
          <w:lang w:eastAsia="ru-RU"/>
        </w:rPr>
        <w:t>3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proofErr w:type="spellStart"/>
      <w:r w:rsidRPr="00DB1A12">
        <w:rPr>
          <w:sz w:val="24"/>
          <w:szCs w:val="24"/>
          <w:lang w:eastAsia="ru-RU"/>
        </w:rPr>
        <w:t>CaO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PH</w:t>
      </w:r>
      <w:r w:rsidRPr="000B318F">
        <w:rPr>
          <w:sz w:val="24"/>
          <w:szCs w:val="24"/>
          <w:vertAlign w:val="subscript"/>
          <w:lang w:eastAsia="ru-RU"/>
        </w:rPr>
        <w:t>3</w:t>
      </w:r>
    </w:p>
    <w:p w:rsidR="00E47140" w:rsidRPr="00DB1A12" w:rsidRDefault="00E47140" w:rsidP="00E4714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spellStart"/>
      <w:r w:rsidRPr="00DB1A12">
        <w:rPr>
          <w:sz w:val="24"/>
          <w:szCs w:val="24"/>
          <w:lang w:eastAsia="ru-RU"/>
        </w:rPr>
        <w:t>Si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P</w:t>
      </w:r>
      <w:r w:rsidRPr="000B318F">
        <w:rPr>
          <w:sz w:val="24"/>
          <w:szCs w:val="24"/>
          <w:vertAlign w:val="subscript"/>
          <w:lang w:eastAsia="ru-RU"/>
        </w:rPr>
        <w:t>4</w:t>
      </w:r>
      <w:r w:rsidRPr="00DB1A12">
        <w:rPr>
          <w:sz w:val="24"/>
          <w:szCs w:val="24"/>
          <w:lang w:eastAsia="ru-RU"/>
        </w:rPr>
        <w:t>, Fe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  <w:r w:rsidRPr="000B318F">
        <w:rPr>
          <w:sz w:val="24"/>
          <w:szCs w:val="24"/>
          <w:vertAlign w:val="subscript"/>
          <w:lang w:eastAsia="ru-RU"/>
        </w:rPr>
        <w:t>3</w:t>
      </w:r>
    </w:p>
    <w:p w:rsidR="00E47140" w:rsidRPr="00DB1A12" w:rsidRDefault="00E47140" w:rsidP="00E4714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Определите элемент, если в его атоме 40 электронов:</w:t>
      </w:r>
    </w:p>
    <w:p w:rsidR="00E47140" w:rsidRPr="00DB1A12" w:rsidRDefault="00E47140" w:rsidP="00E47140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Алюминий</w:t>
      </w:r>
    </w:p>
    <w:p w:rsidR="00E47140" w:rsidRPr="00DB1A12" w:rsidRDefault="00E47140" w:rsidP="00E47140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Цирконий</w:t>
      </w:r>
    </w:p>
    <w:p w:rsidR="00E47140" w:rsidRPr="00DB1A12" w:rsidRDefault="00E47140" w:rsidP="00E47140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Германий</w:t>
      </w:r>
    </w:p>
    <w:p w:rsidR="00E47140" w:rsidRPr="00DB1A12" w:rsidRDefault="00E47140" w:rsidP="00E47140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Галлий.</w:t>
      </w:r>
    </w:p>
    <w:p w:rsidR="00E47140" w:rsidRPr="00DB1A12" w:rsidRDefault="00E47140" w:rsidP="00E47140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5. В каком ряду расположены формулы оксидов:</w:t>
      </w:r>
    </w:p>
    <w:p w:rsidR="00E47140" w:rsidRPr="00DB1A12" w:rsidRDefault="00E47140" w:rsidP="00E47140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1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NH</w:t>
      </w:r>
      <w:r w:rsidRPr="000B318F">
        <w:rPr>
          <w:sz w:val="24"/>
          <w:szCs w:val="24"/>
          <w:vertAlign w:val="subscript"/>
          <w:lang w:eastAsia="ru-RU"/>
        </w:rPr>
        <w:t>3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proofErr w:type="spellStart"/>
      <w:r w:rsidRPr="00DB1A12">
        <w:rPr>
          <w:sz w:val="24"/>
          <w:szCs w:val="24"/>
          <w:lang w:eastAsia="ru-RU"/>
        </w:rPr>
        <w:t>CuO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K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</w:p>
    <w:p w:rsidR="00E47140" w:rsidRPr="00DB1A12" w:rsidRDefault="00E47140" w:rsidP="00E47140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1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OF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CO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Al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  <w:r w:rsidRPr="000B318F">
        <w:rPr>
          <w:sz w:val="24"/>
          <w:szCs w:val="24"/>
          <w:vertAlign w:val="subscript"/>
          <w:lang w:eastAsia="ru-RU"/>
        </w:rPr>
        <w:t>3</w:t>
      </w:r>
    </w:p>
    <w:p w:rsidR="00E47140" w:rsidRPr="00DB1A12" w:rsidRDefault="00E47140" w:rsidP="00E47140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11"/>
        <w:jc w:val="both"/>
        <w:rPr>
          <w:sz w:val="24"/>
          <w:szCs w:val="24"/>
          <w:lang w:eastAsia="ru-RU"/>
        </w:rPr>
      </w:pPr>
      <w:proofErr w:type="spellStart"/>
      <w:r w:rsidRPr="00DB1A12">
        <w:rPr>
          <w:sz w:val="24"/>
          <w:szCs w:val="24"/>
          <w:lang w:eastAsia="ru-RU"/>
        </w:rPr>
        <w:t>CaO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N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  <w:r w:rsidRPr="000B318F">
        <w:rPr>
          <w:sz w:val="24"/>
          <w:szCs w:val="24"/>
          <w:vertAlign w:val="subscript"/>
          <w:lang w:eastAsia="ru-RU"/>
        </w:rPr>
        <w:t>5</w:t>
      </w:r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Cr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O</w:t>
      </w:r>
      <w:r w:rsidRPr="000B318F">
        <w:rPr>
          <w:sz w:val="24"/>
          <w:szCs w:val="24"/>
          <w:vertAlign w:val="subscript"/>
          <w:lang w:eastAsia="ru-RU"/>
        </w:rPr>
        <w:t>3</w:t>
      </w:r>
    </w:p>
    <w:p w:rsidR="00E47140" w:rsidRDefault="00E47140" w:rsidP="00E47140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11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CS2,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P2O5,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B2O3</w:t>
      </w:r>
    </w:p>
    <w:p w:rsidR="00E47140" w:rsidRPr="00350B74" w:rsidRDefault="00E47140" w:rsidP="00E47140">
      <w:pPr>
        <w:ind w:left="426"/>
        <w:jc w:val="both"/>
        <w:rPr>
          <w:b/>
          <w:sz w:val="24"/>
          <w:szCs w:val="24"/>
          <w:lang w:eastAsia="ru-RU"/>
        </w:rPr>
      </w:pPr>
      <w:r w:rsidRPr="00350B74">
        <w:rPr>
          <w:b/>
          <w:sz w:val="24"/>
          <w:szCs w:val="24"/>
          <w:lang w:eastAsia="ru-RU"/>
        </w:rPr>
        <w:t>6. Что такое кислоты?</w:t>
      </w:r>
    </w:p>
    <w:p w:rsidR="00E47140" w:rsidRPr="00350B74" w:rsidRDefault="00E47140" w:rsidP="00E47140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jc w:val="both"/>
        <w:rPr>
          <w:sz w:val="24"/>
          <w:szCs w:val="24"/>
          <w:lang w:eastAsia="ru-RU"/>
        </w:rPr>
      </w:pPr>
      <w:r w:rsidRPr="00350B74">
        <w:rPr>
          <w:sz w:val="24"/>
          <w:szCs w:val="24"/>
          <w:lang w:eastAsia="ru-RU"/>
        </w:rPr>
        <w:t>Сложные вещества</w:t>
      </w:r>
    </w:p>
    <w:p w:rsidR="00E47140" w:rsidRPr="00350B74" w:rsidRDefault="00E47140" w:rsidP="00E47140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50B74">
        <w:rPr>
          <w:sz w:val="24"/>
          <w:szCs w:val="24"/>
          <w:lang w:eastAsia="ru-RU"/>
        </w:rPr>
        <w:t>Сложные вещества, в состав которых входит водород</w:t>
      </w:r>
    </w:p>
    <w:p w:rsidR="00E47140" w:rsidRPr="00350B74" w:rsidRDefault="00E47140" w:rsidP="00E47140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50B74">
        <w:rPr>
          <w:sz w:val="24"/>
          <w:szCs w:val="24"/>
          <w:lang w:eastAsia="ru-RU"/>
        </w:rPr>
        <w:t>Сложные вещества, в состав которых входит кислотный остаток</w:t>
      </w:r>
    </w:p>
    <w:p w:rsidR="00E47140" w:rsidRPr="00350B74" w:rsidRDefault="00E47140" w:rsidP="00E47140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50B74">
        <w:rPr>
          <w:sz w:val="24"/>
          <w:szCs w:val="24"/>
          <w:lang w:eastAsia="ru-RU"/>
        </w:rPr>
        <w:t>Сложные вещества, в состав которых входят атомы водорода и кислотный остаток.</w:t>
      </w:r>
    </w:p>
    <w:p w:rsidR="00E47140" w:rsidRPr="00350B74" w:rsidRDefault="00E47140" w:rsidP="00E47140">
      <w:pPr>
        <w:pStyle w:val="a4"/>
        <w:ind w:firstLine="4667"/>
        <w:jc w:val="both"/>
        <w:rPr>
          <w:b/>
          <w:sz w:val="24"/>
          <w:szCs w:val="24"/>
          <w:lang w:eastAsia="ru-RU"/>
        </w:rPr>
      </w:pPr>
      <w:r w:rsidRPr="00350B74">
        <w:rPr>
          <w:b/>
          <w:sz w:val="24"/>
          <w:szCs w:val="24"/>
          <w:lang w:eastAsia="ru-RU"/>
        </w:rPr>
        <w:lastRenderedPageBreak/>
        <w:t>ПРИЛОЖЕНИЕ</w:t>
      </w:r>
    </w:p>
    <w:p w:rsidR="00E47140" w:rsidRPr="00DB1A12" w:rsidRDefault="00E47140" w:rsidP="00E4714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</w:p>
    <w:p w:rsidR="00E47140" w:rsidRDefault="00E47140" w:rsidP="00E47140">
      <w:pPr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</w:p>
    <w:p w:rsidR="00E47140" w:rsidRPr="00DB1A12" w:rsidRDefault="00E47140" w:rsidP="00E47140">
      <w:pPr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7. Что относится к химическим явлениям?</w:t>
      </w:r>
    </w:p>
    <w:p w:rsidR="00E47140" w:rsidRPr="00DB1A12" w:rsidRDefault="00E47140" w:rsidP="00E47140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before="100" w:beforeAutospacing="1" w:after="100" w:afterAutospacing="1"/>
        <w:ind w:hanging="294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Испарение воды</w:t>
      </w:r>
    </w:p>
    <w:p w:rsidR="00E47140" w:rsidRPr="00DB1A12" w:rsidRDefault="00E47140" w:rsidP="00E47140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before="100" w:beforeAutospacing="1" w:after="100" w:afterAutospacing="1"/>
        <w:ind w:hanging="294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Горение дров</w:t>
      </w:r>
    </w:p>
    <w:p w:rsidR="00E47140" w:rsidRPr="00DB1A12" w:rsidRDefault="00E47140" w:rsidP="00E47140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before="100" w:beforeAutospacing="1" w:after="100" w:afterAutospacing="1"/>
        <w:ind w:hanging="294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Перегонка нефти</w:t>
      </w:r>
    </w:p>
    <w:p w:rsidR="00E47140" w:rsidRPr="00DB1A12" w:rsidRDefault="00E47140" w:rsidP="00E47140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before="100" w:beforeAutospacing="1" w:after="100" w:afterAutospacing="1"/>
        <w:ind w:hanging="294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Плавление олова</w:t>
      </w:r>
    </w:p>
    <w:p w:rsidR="00E47140" w:rsidRPr="00DB1A12" w:rsidRDefault="00E47140" w:rsidP="00E47140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8. В каком ряду расположены электролиты?</w:t>
      </w:r>
    </w:p>
    <w:p w:rsidR="00E47140" w:rsidRPr="00DB1A12" w:rsidRDefault="00E47140" w:rsidP="00E47140">
      <w:pPr>
        <w:widowControl/>
        <w:numPr>
          <w:ilvl w:val="0"/>
          <w:numId w:val="2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Эфир, поваренная соль, соляная кислота</w:t>
      </w:r>
    </w:p>
    <w:p w:rsidR="00E47140" w:rsidRPr="00DB1A12" w:rsidRDefault="00E47140" w:rsidP="00E47140">
      <w:pPr>
        <w:widowControl/>
        <w:numPr>
          <w:ilvl w:val="0"/>
          <w:numId w:val="2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Глюкоза, спирт, бензин,</w:t>
      </w:r>
    </w:p>
    <w:p w:rsidR="00E47140" w:rsidRPr="00DB1A12" w:rsidRDefault="00E47140" w:rsidP="00E47140">
      <w:pPr>
        <w:widowControl/>
        <w:numPr>
          <w:ilvl w:val="0"/>
          <w:numId w:val="2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Азотная кислота. нитрат бария, гидроксид натрия</w:t>
      </w:r>
    </w:p>
    <w:p w:rsidR="00E47140" w:rsidRPr="00DB1A12" w:rsidRDefault="00E47140" w:rsidP="00E47140">
      <w:pPr>
        <w:widowControl/>
        <w:numPr>
          <w:ilvl w:val="0"/>
          <w:numId w:val="2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Серная кислота, хлорид серебра,</w:t>
      </w:r>
    </w:p>
    <w:p w:rsidR="00E47140" w:rsidRPr="00DB1A12" w:rsidRDefault="00E47140" w:rsidP="00E47140">
      <w:pPr>
        <w:widowControl/>
        <w:numPr>
          <w:ilvl w:val="0"/>
          <w:numId w:val="2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r w:rsidRPr="00DB1A12">
        <w:rPr>
          <w:sz w:val="24"/>
          <w:szCs w:val="24"/>
          <w:lang w:eastAsia="ru-RU"/>
        </w:rPr>
        <w:t>Сульфат калия</w:t>
      </w:r>
    </w:p>
    <w:p w:rsidR="00E47140" w:rsidRPr="00DB1A12" w:rsidRDefault="00E47140" w:rsidP="00E47140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9. В каком ряду последовательно расположены формулы основания, кислоты, основного оксида, кислой соли</w:t>
      </w:r>
    </w:p>
    <w:p w:rsidR="00E47140" w:rsidRPr="00DB1A12" w:rsidRDefault="00E47140" w:rsidP="00E47140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val="en-US" w:eastAsia="ru-RU"/>
        </w:rPr>
      </w:pPr>
      <w:r w:rsidRPr="00DB1A12">
        <w:rPr>
          <w:sz w:val="24"/>
          <w:szCs w:val="24"/>
          <w:lang w:val="en-US" w:eastAsia="ru-RU"/>
        </w:rPr>
        <w:t>KOH</w:t>
      </w:r>
      <w:r w:rsidR="006052D5">
        <w:rPr>
          <w:sz w:val="24"/>
          <w:szCs w:val="24"/>
          <w:lang w:val="en-US" w:eastAsia="ru-RU"/>
        </w:rPr>
        <w:t xml:space="preserve"> </w:t>
      </w:r>
      <w:proofErr w:type="spellStart"/>
      <w:r w:rsidRPr="00DB1A12">
        <w:rPr>
          <w:sz w:val="24"/>
          <w:szCs w:val="24"/>
          <w:lang w:val="en-US" w:eastAsia="ru-RU"/>
        </w:rPr>
        <w:t>HCl</w:t>
      </w:r>
      <w:proofErr w:type="spellEnd"/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proofErr w:type="spellStart"/>
      <w:r w:rsidRPr="00DB1A12">
        <w:rPr>
          <w:sz w:val="24"/>
          <w:szCs w:val="24"/>
          <w:lang w:val="en-US" w:eastAsia="ru-RU"/>
        </w:rPr>
        <w:t>CuO</w:t>
      </w:r>
      <w:proofErr w:type="spellEnd"/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r w:rsidRPr="00DB1A12">
        <w:rPr>
          <w:sz w:val="24"/>
          <w:szCs w:val="24"/>
          <w:lang w:val="en-US" w:eastAsia="ru-RU"/>
        </w:rPr>
        <w:t>Na(HSO</w:t>
      </w:r>
      <w:r w:rsidRPr="000B318F">
        <w:rPr>
          <w:sz w:val="24"/>
          <w:szCs w:val="24"/>
          <w:vertAlign w:val="subscript"/>
          <w:lang w:val="en-US" w:eastAsia="ru-RU"/>
        </w:rPr>
        <w:t>4</w:t>
      </w:r>
      <w:r w:rsidRPr="00DB1A12">
        <w:rPr>
          <w:sz w:val="24"/>
          <w:szCs w:val="24"/>
          <w:lang w:val="en-US" w:eastAsia="ru-RU"/>
        </w:rPr>
        <w:t>)</w:t>
      </w:r>
    </w:p>
    <w:p w:rsidR="00E47140" w:rsidRPr="006052D5" w:rsidRDefault="00E47140" w:rsidP="00E47140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val="en-US" w:eastAsia="ru-RU"/>
        </w:rPr>
      </w:pPr>
      <w:r w:rsidRPr="006052D5">
        <w:rPr>
          <w:sz w:val="24"/>
          <w:szCs w:val="24"/>
          <w:lang w:val="en-US" w:eastAsia="ru-RU"/>
        </w:rPr>
        <w:t>Ca(OH)</w:t>
      </w:r>
      <w:r w:rsidRPr="006052D5">
        <w:rPr>
          <w:sz w:val="24"/>
          <w:szCs w:val="24"/>
          <w:vertAlign w:val="subscript"/>
          <w:lang w:val="en-US" w:eastAsia="ru-RU"/>
        </w:rPr>
        <w:t>2</w:t>
      </w:r>
      <w:r w:rsidRPr="006052D5">
        <w:rPr>
          <w:sz w:val="24"/>
          <w:szCs w:val="24"/>
          <w:lang w:val="en-US" w:eastAsia="ru-RU"/>
        </w:rPr>
        <w:t>,</w:t>
      </w:r>
      <w:r w:rsidR="006052D5" w:rsidRPr="006052D5">
        <w:rPr>
          <w:sz w:val="24"/>
          <w:szCs w:val="24"/>
          <w:lang w:val="en-US" w:eastAsia="ru-RU"/>
        </w:rPr>
        <w:t xml:space="preserve"> </w:t>
      </w:r>
      <w:r w:rsidRPr="006052D5">
        <w:rPr>
          <w:sz w:val="24"/>
          <w:szCs w:val="24"/>
          <w:lang w:val="en-US" w:eastAsia="ru-RU"/>
        </w:rPr>
        <w:t>SO</w:t>
      </w:r>
      <w:r w:rsidRPr="006052D5">
        <w:rPr>
          <w:sz w:val="24"/>
          <w:szCs w:val="24"/>
          <w:vertAlign w:val="subscript"/>
          <w:lang w:val="en-US" w:eastAsia="ru-RU"/>
        </w:rPr>
        <w:t>2</w:t>
      </w:r>
      <w:r w:rsidRPr="006052D5">
        <w:rPr>
          <w:sz w:val="24"/>
          <w:szCs w:val="24"/>
          <w:lang w:val="en-US" w:eastAsia="ru-RU"/>
        </w:rPr>
        <w:t>,</w:t>
      </w:r>
      <w:r w:rsidR="006052D5" w:rsidRPr="006052D5">
        <w:rPr>
          <w:sz w:val="24"/>
          <w:szCs w:val="24"/>
          <w:lang w:val="en-US" w:eastAsia="ru-RU"/>
        </w:rPr>
        <w:t xml:space="preserve"> </w:t>
      </w:r>
      <w:proofErr w:type="spellStart"/>
      <w:r w:rsidRPr="006052D5">
        <w:rPr>
          <w:sz w:val="24"/>
          <w:szCs w:val="24"/>
          <w:lang w:val="en-US" w:eastAsia="ru-RU"/>
        </w:rPr>
        <w:t>CaO</w:t>
      </w:r>
      <w:proofErr w:type="spellEnd"/>
      <w:r w:rsidRPr="006052D5">
        <w:rPr>
          <w:sz w:val="24"/>
          <w:szCs w:val="24"/>
          <w:lang w:val="en-US" w:eastAsia="ru-RU"/>
        </w:rPr>
        <w:t>,</w:t>
      </w:r>
      <w:r w:rsidR="006052D5" w:rsidRPr="006052D5">
        <w:rPr>
          <w:sz w:val="24"/>
          <w:szCs w:val="24"/>
          <w:lang w:val="en-US" w:eastAsia="ru-RU"/>
        </w:rPr>
        <w:t xml:space="preserve"> </w:t>
      </w:r>
      <w:r w:rsidRPr="006052D5">
        <w:rPr>
          <w:sz w:val="24"/>
          <w:szCs w:val="24"/>
          <w:lang w:val="en-US" w:eastAsia="ru-RU"/>
        </w:rPr>
        <w:t>KHS</w:t>
      </w:r>
    </w:p>
    <w:p w:rsidR="00E47140" w:rsidRPr="00DB1A12" w:rsidRDefault="00E47140" w:rsidP="00E47140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val="en-US" w:eastAsia="ru-RU"/>
        </w:rPr>
      </w:pPr>
      <w:r w:rsidRPr="00DB1A12">
        <w:rPr>
          <w:sz w:val="24"/>
          <w:szCs w:val="24"/>
          <w:lang w:val="en-US" w:eastAsia="ru-RU"/>
        </w:rPr>
        <w:t>(</w:t>
      </w:r>
      <w:proofErr w:type="spellStart"/>
      <w:r w:rsidRPr="00DB1A12">
        <w:rPr>
          <w:sz w:val="24"/>
          <w:szCs w:val="24"/>
          <w:lang w:val="en-US" w:eastAsia="ru-RU"/>
        </w:rPr>
        <w:t>CuOH</w:t>
      </w:r>
      <w:proofErr w:type="spellEnd"/>
      <w:r w:rsidRPr="00DB1A12">
        <w:rPr>
          <w:sz w:val="24"/>
          <w:szCs w:val="24"/>
          <w:lang w:val="en-US" w:eastAsia="ru-RU"/>
        </w:rPr>
        <w:t>)</w:t>
      </w:r>
      <w:proofErr w:type="gramStart"/>
      <w:r w:rsidRPr="000B318F">
        <w:rPr>
          <w:sz w:val="24"/>
          <w:szCs w:val="24"/>
          <w:vertAlign w:val="subscript"/>
          <w:lang w:val="en-US" w:eastAsia="ru-RU"/>
        </w:rPr>
        <w:t>2</w:t>
      </w:r>
      <w:r w:rsidRPr="000B318F">
        <w:rPr>
          <w:sz w:val="24"/>
          <w:szCs w:val="24"/>
          <w:lang w:val="en-US" w:eastAsia="ru-RU"/>
        </w:rPr>
        <w:t>,</w:t>
      </w:r>
      <w:r w:rsidRPr="00DB1A12">
        <w:rPr>
          <w:sz w:val="24"/>
          <w:szCs w:val="24"/>
          <w:lang w:val="en-US" w:eastAsia="ru-RU"/>
        </w:rPr>
        <w:t>CO</w:t>
      </w:r>
      <w:proofErr w:type="gramEnd"/>
      <w:r w:rsidRPr="000B318F">
        <w:rPr>
          <w:sz w:val="24"/>
          <w:szCs w:val="24"/>
          <w:vertAlign w:val="subscript"/>
          <w:lang w:val="en-US" w:eastAsia="ru-RU"/>
        </w:rPr>
        <w:t>3</w:t>
      </w:r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r w:rsidRPr="00DB1A12">
        <w:rPr>
          <w:sz w:val="24"/>
          <w:szCs w:val="24"/>
          <w:lang w:val="en-US" w:eastAsia="ru-RU"/>
        </w:rPr>
        <w:t>CO</w:t>
      </w:r>
      <w:r w:rsidRPr="000B318F">
        <w:rPr>
          <w:sz w:val="24"/>
          <w:szCs w:val="24"/>
          <w:vertAlign w:val="subscript"/>
          <w:lang w:val="en-US" w:eastAsia="ru-RU"/>
        </w:rPr>
        <w:t>2</w:t>
      </w:r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r w:rsidRPr="00DB1A12">
        <w:rPr>
          <w:sz w:val="24"/>
          <w:szCs w:val="24"/>
          <w:lang w:val="en-US" w:eastAsia="ru-RU"/>
        </w:rPr>
        <w:t>HNO</w:t>
      </w:r>
      <w:r w:rsidRPr="000B318F">
        <w:rPr>
          <w:sz w:val="24"/>
          <w:szCs w:val="24"/>
          <w:vertAlign w:val="subscript"/>
          <w:lang w:val="en-US" w:eastAsia="ru-RU"/>
        </w:rPr>
        <w:t>3</w:t>
      </w:r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proofErr w:type="spellStart"/>
      <w:r w:rsidRPr="00DB1A12">
        <w:rPr>
          <w:sz w:val="24"/>
          <w:szCs w:val="24"/>
          <w:lang w:val="en-US" w:eastAsia="ru-RU"/>
        </w:rPr>
        <w:t>MgO</w:t>
      </w:r>
      <w:proofErr w:type="spellEnd"/>
      <w:r w:rsidRPr="00DB1A12">
        <w:rPr>
          <w:sz w:val="24"/>
          <w:szCs w:val="24"/>
          <w:lang w:val="en-US" w:eastAsia="ru-RU"/>
        </w:rPr>
        <w:t>,</w:t>
      </w:r>
      <w:r w:rsidR="006052D5">
        <w:rPr>
          <w:sz w:val="24"/>
          <w:szCs w:val="24"/>
          <w:lang w:val="en-US" w:eastAsia="ru-RU"/>
        </w:rPr>
        <w:t xml:space="preserve"> </w:t>
      </w:r>
      <w:r w:rsidRPr="00DB1A12">
        <w:rPr>
          <w:sz w:val="24"/>
          <w:szCs w:val="24"/>
          <w:lang w:val="en-US" w:eastAsia="ru-RU"/>
        </w:rPr>
        <w:t>Ca(HCO</w:t>
      </w:r>
      <w:r w:rsidRPr="000B318F">
        <w:rPr>
          <w:sz w:val="24"/>
          <w:szCs w:val="24"/>
          <w:vertAlign w:val="subscript"/>
          <w:lang w:val="en-US" w:eastAsia="ru-RU"/>
        </w:rPr>
        <w:t>3</w:t>
      </w:r>
      <w:r w:rsidRPr="00DB1A12">
        <w:rPr>
          <w:sz w:val="24"/>
          <w:szCs w:val="24"/>
          <w:lang w:val="en-US" w:eastAsia="ru-RU"/>
        </w:rPr>
        <w:t>)</w:t>
      </w:r>
      <w:r w:rsidRPr="000B318F">
        <w:rPr>
          <w:sz w:val="24"/>
          <w:szCs w:val="24"/>
          <w:vertAlign w:val="subscript"/>
          <w:lang w:val="en-US" w:eastAsia="ru-RU"/>
        </w:rPr>
        <w:t>2</w:t>
      </w:r>
    </w:p>
    <w:p w:rsidR="00E47140" w:rsidRPr="00DB1A12" w:rsidRDefault="00E47140" w:rsidP="00E47140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firstLine="0"/>
        <w:jc w:val="both"/>
        <w:rPr>
          <w:sz w:val="24"/>
          <w:szCs w:val="24"/>
          <w:lang w:eastAsia="ru-RU"/>
        </w:rPr>
      </w:pPr>
      <w:proofErr w:type="spellStart"/>
      <w:r w:rsidRPr="00DB1A12">
        <w:rPr>
          <w:sz w:val="24"/>
          <w:szCs w:val="24"/>
          <w:lang w:eastAsia="ru-RU"/>
        </w:rPr>
        <w:t>NaOH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HCN,</w:t>
      </w:r>
      <w:r w:rsidR="006052D5">
        <w:rPr>
          <w:sz w:val="24"/>
          <w:szCs w:val="24"/>
          <w:lang w:eastAsia="ru-RU"/>
        </w:rPr>
        <w:t xml:space="preserve"> </w:t>
      </w:r>
      <w:proofErr w:type="spellStart"/>
      <w:r w:rsidRPr="00DB1A12">
        <w:rPr>
          <w:sz w:val="24"/>
          <w:szCs w:val="24"/>
          <w:lang w:eastAsia="ru-RU"/>
        </w:rPr>
        <w:t>BaO</w:t>
      </w:r>
      <w:proofErr w:type="spellEnd"/>
      <w:r w:rsidRPr="00DB1A12">
        <w:rPr>
          <w:sz w:val="24"/>
          <w:szCs w:val="24"/>
          <w:lang w:eastAsia="ru-RU"/>
        </w:rPr>
        <w:t>,</w:t>
      </w:r>
      <w:r w:rsidR="006052D5">
        <w:rPr>
          <w:sz w:val="24"/>
          <w:szCs w:val="24"/>
          <w:lang w:eastAsia="ru-RU"/>
        </w:rPr>
        <w:t xml:space="preserve"> </w:t>
      </w:r>
      <w:r w:rsidRPr="00DB1A12">
        <w:rPr>
          <w:sz w:val="24"/>
          <w:szCs w:val="24"/>
          <w:lang w:eastAsia="ru-RU"/>
        </w:rPr>
        <w:t>K</w:t>
      </w:r>
      <w:r w:rsidRPr="000B318F">
        <w:rPr>
          <w:sz w:val="24"/>
          <w:szCs w:val="24"/>
          <w:vertAlign w:val="subscript"/>
          <w:lang w:eastAsia="ru-RU"/>
        </w:rPr>
        <w:t>2</w:t>
      </w:r>
      <w:r w:rsidRPr="00DB1A12">
        <w:rPr>
          <w:sz w:val="24"/>
          <w:szCs w:val="24"/>
          <w:lang w:eastAsia="ru-RU"/>
        </w:rPr>
        <w:t>S</w:t>
      </w:r>
    </w:p>
    <w:p w:rsidR="00E47140" w:rsidRDefault="00E47140" w:rsidP="00E47140">
      <w:pPr>
        <w:ind w:firstLine="426"/>
        <w:jc w:val="both"/>
        <w:rPr>
          <w:b/>
          <w:sz w:val="24"/>
          <w:szCs w:val="24"/>
          <w:lang w:eastAsia="ru-RU"/>
        </w:rPr>
      </w:pPr>
      <w:r w:rsidRPr="00DB1A12">
        <w:rPr>
          <w:b/>
          <w:sz w:val="24"/>
          <w:szCs w:val="24"/>
          <w:lang w:eastAsia="ru-RU"/>
        </w:rPr>
        <w:t>10. Установите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8"/>
        <w:gridCol w:w="3740"/>
      </w:tblGrid>
      <w:tr w:rsidR="00E47140" w:rsidTr="00FA688B">
        <w:tc>
          <w:tcPr>
            <w:tcW w:w="5139" w:type="dxa"/>
          </w:tcPr>
          <w:p w:rsidR="00E47140" w:rsidRDefault="00E47140" w:rsidP="00FA688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078F4">
              <w:rPr>
                <w:b/>
                <w:sz w:val="24"/>
                <w:szCs w:val="24"/>
                <w:lang w:eastAsia="ru-RU"/>
              </w:rPr>
              <w:t>Химические явления</w:t>
            </w:r>
          </w:p>
        </w:tc>
        <w:tc>
          <w:tcPr>
            <w:tcW w:w="5140" w:type="dxa"/>
          </w:tcPr>
          <w:p w:rsidR="00E47140" w:rsidRDefault="00E47140" w:rsidP="00FA688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078F4">
              <w:rPr>
                <w:b/>
                <w:sz w:val="24"/>
                <w:szCs w:val="24"/>
                <w:lang w:eastAsia="ru-RU"/>
              </w:rPr>
              <w:t>Признаки химических явлений</w:t>
            </w:r>
          </w:p>
        </w:tc>
      </w:tr>
      <w:tr w:rsidR="00E47140" w:rsidTr="00FA688B">
        <w:tc>
          <w:tcPr>
            <w:tcW w:w="5139" w:type="dxa"/>
          </w:tcPr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А. Гниение листьев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Б. Испарение воды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В. Горение магния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Г. Почернение серебра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Д) Помутнение известковой воды</w:t>
            </w:r>
          </w:p>
        </w:tc>
        <w:tc>
          <w:tcPr>
            <w:tcW w:w="5140" w:type="dxa"/>
          </w:tcPr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1) Яркое свечение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2)Изменение цвета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3)выделение газа (запаха), выделение тепла</w:t>
            </w:r>
          </w:p>
          <w:p w:rsidR="00E47140" w:rsidRPr="00A078F4" w:rsidRDefault="00E47140" w:rsidP="00FA688B">
            <w:pPr>
              <w:jc w:val="both"/>
              <w:rPr>
                <w:sz w:val="24"/>
                <w:szCs w:val="24"/>
                <w:lang w:eastAsia="ru-RU"/>
              </w:rPr>
            </w:pPr>
            <w:r w:rsidRPr="00A078F4">
              <w:rPr>
                <w:sz w:val="24"/>
                <w:szCs w:val="24"/>
                <w:lang w:eastAsia="ru-RU"/>
              </w:rPr>
              <w:t>4) Выпадение осадка</w:t>
            </w:r>
          </w:p>
        </w:tc>
      </w:tr>
    </w:tbl>
    <w:p w:rsidR="00E47140" w:rsidRDefault="00E47140" w:rsidP="00E47140">
      <w:pPr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  <w:sectPr w:rsidR="00E47140" w:rsidSect="00FA688B">
          <w:pgSz w:w="16838" w:h="11906" w:orient="landscape"/>
          <w:pgMar w:top="426" w:right="567" w:bottom="850" w:left="567" w:header="708" w:footer="708" w:gutter="0"/>
          <w:cols w:num="2" w:space="708"/>
          <w:docGrid w:linePitch="360"/>
        </w:sectPr>
      </w:pPr>
    </w:p>
    <w:p w:rsidR="00E47140" w:rsidRPr="00350B74" w:rsidRDefault="00E47140" w:rsidP="00E47140">
      <w:pPr>
        <w:ind w:left="-142"/>
        <w:jc w:val="center"/>
        <w:rPr>
          <w:b/>
          <w:i/>
          <w:sz w:val="28"/>
          <w:szCs w:val="28"/>
          <w:lang w:eastAsia="ru-RU"/>
        </w:rPr>
      </w:pPr>
      <w:r w:rsidRPr="00350B74">
        <w:rPr>
          <w:b/>
          <w:i/>
          <w:sz w:val="28"/>
          <w:szCs w:val="28"/>
          <w:lang w:eastAsia="ru-RU"/>
        </w:rPr>
        <w:lastRenderedPageBreak/>
        <w:t>Тест на тему «Обращение с химическими веществами»</w:t>
      </w:r>
    </w:p>
    <w:p w:rsidR="00E47140" w:rsidRPr="00A078F4" w:rsidRDefault="00E47140" w:rsidP="00E47140">
      <w:pPr>
        <w:ind w:left="-142"/>
        <w:rPr>
          <w:b/>
          <w:sz w:val="24"/>
          <w:szCs w:val="24"/>
          <w:lang w:eastAsia="ru-RU"/>
        </w:rPr>
      </w:pPr>
      <w:r w:rsidRPr="00A650CF">
        <w:rPr>
          <w:b/>
          <w:bCs/>
          <w:sz w:val="24"/>
          <w:szCs w:val="24"/>
          <w:lang w:eastAsia="ru-RU"/>
        </w:rPr>
        <w:t>1.</w:t>
      </w:r>
      <w:r w:rsidRPr="00A078F4">
        <w:rPr>
          <w:b/>
          <w:sz w:val="24"/>
          <w:szCs w:val="24"/>
          <w:lang w:eastAsia="ru-RU"/>
        </w:rPr>
        <w:t xml:space="preserve"> К чистым веществам относится: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1) почва</w:t>
      </w:r>
      <w:r w:rsidRPr="00A078F4">
        <w:rPr>
          <w:sz w:val="24"/>
          <w:szCs w:val="24"/>
          <w:lang w:eastAsia="ru-RU"/>
        </w:rPr>
        <w:br/>
        <w:t>2) алмаз</w:t>
      </w:r>
      <w:r w:rsidRPr="00A078F4">
        <w:rPr>
          <w:sz w:val="24"/>
          <w:szCs w:val="24"/>
          <w:lang w:eastAsia="ru-RU"/>
        </w:rPr>
        <w:br/>
        <w:t>3) кровь</w:t>
      </w:r>
      <w:r w:rsidRPr="00A078F4">
        <w:rPr>
          <w:sz w:val="24"/>
          <w:szCs w:val="24"/>
          <w:lang w:eastAsia="ru-RU"/>
        </w:rPr>
        <w:br/>
        <w:t>4) минеральная вода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A650CF">
        <w:rPr>
          <w:b/>
          <w:bCs/>
          <w:sz w:val="24"/>
          <w:szCs w:val="24"/>
          <w:lang w:eastAsia="ru-RU"/>
        </w:rPr>
        <w:t>2.</w:t>
      </w:r>
      <w:r w:rsidRPr="00A078F4">
        <w:rPr>
          <w:b/>
          <w:sz w:val="24"/>
          <w:szCs w:val="24"/>
          <w:lang w:eastAsia="ru-RU"/>
        </w:rPr>
        <w:t xml:space="preserve"> Водный раствор поваренной соли можно разделить на два чистых вещества: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1) отстаиванием</w:t>
      </w:r>
      <w:r w:rsidRPr="00A078F4">
        <w:rPr>
          <w:sz w:val="24"/>
          <w:szCs w:val="24"/>
          <w:lang w:eastAsia="ru-RU"/>
        </w:rPr>
        <w:br/>
        <w:t>2) выпариванием</w:t>
      </w:r>
      <w:r w:rsidRPr="00A078F4">
        <w:rPr>
          <w:sz w:val="24"/>
          <w:szCs w:val="24"/>
          <w:lang w:eastAsia="ru-RU"/>
        </w:rPr>
        <w:br/>
        <w:t>3) фильтрованием</w:t>
      </w:r>
      <w:r w:rsidRPr="00A078F4">
        <w:rPr>
          <w:sz w:val="24"/>
          <w:szCs w:val="24"/>
          <w:lang w:eastAsia="ru-RU"/>
        </w:rPr>
        <w:br/>
        <w:t>4) охлаждением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A650CF">
        <w:rPr>
          <w:b/>
          <w:bCs/>
          <w:sz w:val="24"/>
          <w:szCs w:val="24"/>
          <w:lang w:eastAsia="ru-RU"/>
        </w:rPr>
        <w:t>3.</w:t>
      </w:r>
      <w:r w:rsidRPr="00A078F4">
        <w:rPr>
          <w:b/>
          <w:sz w:val="24"/>
          <w:szCs w:val="24"/>
          <w:lang w:eastAsia="ru-RU"/>
        </w:rPr>
        <w:t xml:space="preserve"> Верны ли следующие суждения о правилах работы в химической лаборатории?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А. Пробирку следует закреплять в лапке штатива около её отверстия.</w:t>
      </w:r>
      <w:r w:rsidRPr="00A078F4">
        <w:rPr>
          <w:sz w:val="24"/>
          <w:szCs w:val="24"/>
          <w:lang w:eastAsia="ru-RU"/>
        </w:rPr>
        <w:br/>
        <w:t>Б. Сразу после прогревания всей пробирки необходи</w:t>
      </w:r>
      <w:r w:rsidRPr="00A078F4">
        <w:rPr>
          <w:sz w:val="24"/>
          <w:szCs w:val="24"/>
          <w:lang w:eastAsia="ru-RU"/>
        </w:rPr>
        <w:softHyphen/>
        <w:t>мо нагревать реагирующие вещества.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1) верно только А</w:t>
      </w:r>
      <w:r w:rsidRPr="00A078F4">
        <w:rPr>
          <w:sz w:val="24"/>
          <w:szCs w:val="24"/>
          <w:lang w:eastAsia="ru-RU"/>
        </w:rPr>
        <w:br/>
        <w:t>2) верно только Б</w:t>
      </w:r>
      <w:r w:rsidRPr="00A078F4">
        <w:rPr>
          <w:sz w:val="24"/>
          <w:szCs w:val="24"/>
          <w:lang w:eastAsia="ru-RU"/>
        </w:rPr>
        <w:br/>
        <w:t>3) верны оба суждения</w:t>
      </w:r>
      <w:r w:rsidRPr="00A078F4">
        <w:rPr>
          <w:sz w:val="24"/>
          <w:szCs w:val="24"/>
          <w:lang w:eastAsia="ru-RU"/>
        </w:rPr>
        <w:br/>
        <w:t>4) оба суждения неверны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A650CF">
        <w:rPr>
          <w:b/>
          <w:bCs/>
          <w:sz w:val="24"/>
          <w:szCs w:val="24"/>
          <w:lang w:eastAsia="ru-RU"/>
        </w:rPr>
        <w:t>4.</w:t>
      </w:r>
      <w:r w:rsidRPr="00A078F4">
        <w:rPr>
          <w:b/>
          <w:sz w:val="24"/>
          <w:szCs w:val="24"/>
          <w:lang w:eastAsia="ru-RU"/>
        </w:rPr>
        <w:t xml:space="preserve"> Химическую реакцию, как правило, не проводят:</w:t>
      </w: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1) в колбе</w:t>
      </w:r>
      <w:r w:rsidRPr="00A078F4">
        <w:rPr>
          <w:sz w:val="24"/>
          <w:szCs w:val="24"/>
          <w:lang w:eastAsia="ru-RU"/>
        </w:rPr>
        <w:br/>
        <w:t>2) в мерном цилиндре</w:t>
      </w:r>
      <w:r w:rsidRPr="00A078F4">
        <w:rPr>
          <w:sz w:val="24"/>
          <w:szCs w:val="24"/>
          <w:lang w:eastAsia="ru-RU"/>
        </w:rPr>
        <w:br/>
        <w:t>3) в пробирке</w:t>
      </w:r>
      <w:r w:rsidRPr="00A078F4">
        <w:rPr>
          <w:sz w:val="24"/>
          <w:szCs w:val="24"/>
          <w:lang w:eastAsia="ru-RU"/>
        </w:rPr>
        <w:br/>
        <w:t>4) в химическом стакане</w:t>
      </w:r>
    </w:p>
    <w:p w:rsidR="00E47140" w:rsidRDefault="00E47140" w:rsidP="00E47140">
      <w:pPr>
        <w:spacing w:before="100" w:beforeAutospacing="1" w:after="100" w:afterAutospacing="1"/>
        <w:ind w:left="-142"/>
        <w:rPr>
          <w:b/>
          <w:bCs/>
          <w:sz w:val="24"/>
          <w:szCs w:val="24"/>
          <w:lang w:eastAsia="ru-RU"/>
        </w:rPr>
      </w:pPr>
    </w:p>
    <w:p w:rsidR="00E47140" w:rsidRPr="00A078F4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A650CF">
        <w:rPr>
          <w:b/>
          <w:bCs/>
          <w:sz w:val="24"/>
          <w:szCs w:val="24"/>
          <w:lang w:eastAsia="ru-RU"/>
        </w:rPr>
        <w:lastRenderedPageBreak/>
        <w:t>5.</w:t>
      </w:r>
      <w:r w:rsidRPr="00A078F4">
        <w:rPr>
          <w:b/>
          <w:sz w:val="24"/>
          <w:szCs w:val="24"/>
          <w:lang w:eastAsia="ru-RU"/>
        </w:rPr>
        <w:t xml:space="preserve"> Верны ли следующие суждения о правилах, которые необходимо соблюдать при работе со спиртовкой?</w:t>
      </w:r>
    </w:p>
    <w:p w:rsidR="00E47140" w:rsidRPr="00A078F4" w:rsidRDefault="00E47140" w:rsidP="00E47140">
      <w:pPr>
        <w:spacing w:before="100" w:before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А. Спиртовку нельзя зажигать от другой спиртовки.</w:t>
      </w:r>
      <w:r w:rsidRPr="00A078F4">
        <w:rPr>
          <w:sz w:val="24"/>
          <w:szCs w:val="24"/>
          <w:lang w:eastAsia="ru-RU"/>
        </w:rPr>
        <w:br/>
        <w:t xml:space="preserve">Б. Для того чтобы погасить пламя спиртовки, необходимо на него подуть. </w:t>
      </w:r>
    </w:p>
    <w:p w:rsidR="00E47140" w:rsidRPr="00A650CF" w:rsidRDefault="00E47140" w:rsidP="00E47140">
      <w:pPr>
        <w:spacing w:before="100" w:beforeAutospacing="1" w:after="100" w:afterAutospacing="1"/>
        <w:ind w:left="-142"/>
        <w:rPr>
          <w:sz w:val="24"/>
          <w:szCs w:val="24"/>
          <w:lang w:eastAsia="ru-RU"/>
        </w:rPr>
      </w:pPr>
      <w:r w:rsidRPr="00A078F4">
        <w:rPr>
          <w:sz w:val="24"/>
          <w:szCs w:val="24"/>
          <w:lang w:eastAsia="ru-RU"/>
        </w:rPr>
        <w:t>1) верно только А</w:t>
      </w:r>
      <w:r w:rsidRPr="00A078F4">
        <w:rPr>
          <w:sz w:val="24"/>
          <w:szCs w:val="24"/>
          <w:lang w:eastAsia="ru-RU"/>
        </w:rPr>
        <w:br/>
        <w:t>2) верно только Б</w:t>
      </w:r>
      <w:r w:rsidRPr="00A078F4">
        <w:rPr>
          <w:sz w:val="24"/>
          <w:szCs w:val="24"/>
          <w:lang w:eastAsia="ru-RU"/>
        </w:rPr>
        <w:br/>
        <w:t>3) верны оба суждения</w:t>
      </w:r>
      <w:r w:rsidRPr="00A078F4">
        <w:rPr>
          <w:sz w:val="24"/>
          <w:szCs w:val="24"/>
          <w:lang w:eastAsia="ru-RU"/>
        </w:rPr>
        <w:br/>
        <w:t>4) оба суждения неверны</w:t>
      </w:r>
    </w:p>
    <w:p w:rsidR="00E47140" w:rsidRPr="00A650CF" w:rsidRDefault="00E47140" w:rsidP="00E47140">
      <w:pPr>
        <w:ind w:left="-142"/>
        <w:rPr>
          <w:b/>
          <w:sz w:val="24"/>
          <w:szCs w:val="24"/>
        </w:rPr>
      </w:pPr>
      <w:r w:rsidRPr="00A650CF">
        <w:rPr>
          <w:b/>
          <w:bCs/>
          <w:sz w:val="24"/>
          <w:szCs w:val="24"/>
        </w:rPr>
        <w:t>6</w:t>
      </w:r>
      <w:r w:rsidRPr="00A650CF">
        <w:rPr>
          <w:b/>
          <w:bCs/>
          <w:sz w:val="24"/>
          <w:szCs w:val="24"/>
          <w:lang w:eastAsia="ru-RU"/>
        </w:rPr>
        <w:t>.</w:t>
      </w:r>
      <w:r w:rsidRPr="00A650CF">
        <w:rPr>
          <w:b/>
          <w:sz w:val="24"/>
          <w:szCs w:val="24"/>
          <w:lang w:eastAsia="ru-RU"/>
        </w:rPr>
        <w:t xml:space="preserve"> </w:t>
      </w:r>
      <w:r w:rsidRPr="00A650CF">
        <w:rPr>
          <w:b/>
          <w:sz w:val="24"/>
          <w:szCs w:val="24"/>
        </w:rPr>
        <w:t xml:space="preserve">Химическое явление: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1) таяние снега;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2) испарение воды;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3) плавление металла; </w:t>
      </w:r>
    </w:p>
    <w:p w:rsidR="00E47140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>4) горение лучины.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</w:p>
    <w:p w:rsidR="00E47140" w:rsidRPr="00A650CF" w:rsidRDefault="00E47140" w:rsidP="00E47140">
      <w:pPr>
        <w:ind w:left="-142"/>
        <w:rPr>
          <w:b/>
          <w:sz w:val="24"/>
          <w:szCs w:val="24"/>
        </w:rPr>
      </w:pPr>
      <w:r w:rsidRPr="00A650CF">
        <w:rPr>
          <w:b/>
          <w:bCs/>
          <w:sz w:val="24"/>
          <w:szCs w:val="24"/>
        </w:rPr>
        <w:t>7</w:t>
      </w:r>
      <w:r w:rsidRPr="00A650CF">
        <w:rPr>
          <w:b/>
          <w:bCs/>
          <w:sz w:val="24"/>
          <w:szCs w:val="24"/>
          <w:lang w:eastAsia="ru-RU"/>
        </w:rPr>
        <w:t>.</w:t>
      </w:r>
      <w:r w:rsidRPr="00A650CF">
        <w:rPr>
          <w:b/>
          <w:sz w:val="24"/>
          <w:szCs w:val="24"/>
          <w:lang w:eastAsia="ru-RU"/>
        </w:rPr>
        <w:t xml:space="preserve"> </w:t>
      </w:r>
      <w:r w:rsidRPr="00A650CF">
        <w:rPr>
          <w:b/>
          <w:sz w:val="24"/>
          <w:szCs w:val="24"/>
        </w:rPr>
        <w:t>Вещество: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1) кастрюля;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2) древесина;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3) пробирка; </w:t>
      </w:r>
    </w:p>
    <w:p w:rsidR="00E47140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>4) капля воды.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</w:p>
    <w:p w:rsidR="00E47140" w:rsidRPr="00A650CF" w:rsidRDefault="00E47140" w:rsidP="00E47140">
      <w:pPr>
        <w:ind w:left="-142"/>
        <w:rPr>
          <w:b/>
          <w:sz w:val="24"/>
          <w:szCs w:val="24"/>
        </w:rPr>
      </w:pPr>
      <w:r w:rsidRPr="00A650CF">
        <w:rPr>
          <w:b/>
          <w:bCs/>
          <w:sz w:val="24"/>
          <w:szCs w:val="24"/>
        </w:rPr>
        <w:t>8</w:t>
      </w:r>
      <w:r w:rsidRPr="00A650CF">
        <w:rPr>
          <w:b/>
          <w:bCs/>
          <w:sz w:val="24"/>
          <w:szCs w:val="24"/>
          <w:lang w:eastAsia="ru-RU"/>
        </w:rPr>
        <w:t>.</w:t>
      </w:r>
      <w:r w:rsidRPr="00A650CF">
        <w:rPr>
          <w:b/>
          <w:sz w:val="24"/>
          <w:szCs w:val="24"/>
          <w:lang w:eastAsia="ru-RU"/>
        </w:rPr>
        <w:t xml:space="preserve"> </w:t>
      </w:r>
      <w:r w:rsidRPr="00A650CF">
        <w:rPr>
          <w:b/>
          <w:sz w:val="24"/>
          <w:szCs w:val="24"/>
        </w:rPr>
        <w:t>Чистое вещество: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1) кровь;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2) сталь; </w:t>
      </w:r>
    </w:p>
    <w:p w:rsidR="00E47140" w:rsidRPr="00A650CF" w:rsidRDefault="00E47140" w:rsidP="00E47140">
      <w:pPr>
        <w:ind w:left="-142"/>
        <w:rPr>
          <w:sz w:val="24"/>
          <w:szCs w:val="24"/>
        </w:rPr>
      </w:pPr>
      <w:r w:rsidRPr="00A650CF">
        <w:rPr>
          <w:sz w:val="24"/>
          <w:szCs w:val="24"/>
        </w:rPr>
        <w:t xml:space="preserve">3) железо; 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  <w:r w:rsidRPr="00A650CF">
        <w:t>4) речная вода.</w:t>
      </w:r>
    </w:p>
    <w:p w:rsidR="00E47140" w:rsidRPr="00A650CF" w:rsidRDefault="00E47140" w:rsidP="00E47140">
      <w:pPr>
        <w:pStyle w:val="c0"/>
        <w:ind w:left="-142"/>
        <w:rPr>
          <w:b/>
        </w:rPr>
      </w:pPr>
      <w:r w:rsidRPr="00A650CF">
        <w:rPr>
          <w:b/>
        </w:rPr>
        <w:t>9. Простое вещество: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  <w:r>
        <w:t>1) вода Н</w:t>
      </w:r>
      <w:r>
        <w:rPr>
          <w:rStyle w:val="c8"/>
        </w:rPr>
        <w:t>2</w:t>
      </w:r>
      <w:r>
        <w:t xml:space="preserve">О; 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  <w:r>
        <w:t>2) сахар С</w:t>
      </w:r>
      <w:r w:rsidRPr="000B318F">
        <w:rPr>
          <w:rStyle w:val="c8"/>
          <w:vertAlign w:val="subscript"/>
        </w:rPr>
        <w:t>12</w:t>
      </w:r>
      <w:r>
        <w:t>Н</w:t>
      </w:r>
      <w:r w:rsidRPr="000B318F">
        <w:rPr>
          <w:rStyle w:val="c8"/>
          <w:vertAlign w:val="subscript"/>
        </w:rPr>
        <w:t>22</w:t>
      </w:r>
      <w:r>
        <w:t>О</w:t>
      </w:r>
      <w:r w:rsidRPr="000B318F">
        <w:rPr>
          <w:rStyle w:val="c8"/>
          <w:vertAlign w:val="subscript"/>
        </w:rPr>
        <w:t>11</w:t>
      </w:r>
      <w:r>
        <w:t xml:space="preserve">; 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  <w:r>
        <w:t xml:space="preserve">3) железо </w:t>
      </w:r>
      <w:proofErr w:type="spellStart"/>
      <w:r>
        <w:t>Fе</w:t>
      </w:r>
      <w:proofErr w:type="spellEnd"/>
      <w:r>
        <w:t xml:space="preserve">; 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  <w:r>
        <w:t>4) сероводород H</w:t>
      </w:r>
      <w:r w:rsidRPr="000B318F">
        <w:rPr>
          <w:rStyle w:val="c8"/>
          <w:vertAlign w:val="subscript"/>
        </w:rPr>
        <w:t>2</w:t>
      </w:r>
      <w:r>
        <w:t>S.</w:t>
      </w:r>
    </w:p>
    <w:p w:rsidR="00E47140" w:rsidRDefault="00E47140" w:rsidP="00E47140">
      <w:pPr>
        <w:pStyle w:val="c0"/>
        <w:spacing w:before="0" w:beforeAutospacing="0" w:after="0" w:afterAutospacing="0"/>
        <w:ind w:left="-142"/>
      </w:pPr>
    </w:p>
    <w:p w:rsidR="00E47140" w:rsidRPr="006F4F7F" w:rsidRDefault="00E47140" w:rsidP="00E47140">
      <w:pPr>
        <w:spacing w:before="100" w:beforeAutospacing="1" w:after="100" w:afterAutospacing="1"/>
        <w:jc w:val="center"/>
        <w:rPr>
          <w:b/>
          <w:i/>
          <w:sz w:val="28"/>
          <w:szCs w:val="28"/>
          <w:lang w:eastAsia="ru-RU"/>
        </w:rPr>
      </w:pPr>
      <w:r w:rsidRPr="00350B74">
        <w:rPr>
          <w:b/>
          <w:i/>
          <w:sz w:val="28"/>
          <w:szCs w:val="28"/>
          <w:lang w:eastAsia="ru-RU"/>
        </w:rPr>
        <w:lastRenderedPageBreak/>
        <w:t>Тест на тему: «Химия в быту и питании»</w:t>
      </w:r>
    </w:p>
    <w:p w:rsidR="00E47140" w:rsidRPr="006F4F7F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6F4F7F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Что обязательно должно быть на каждом предмете бытовой химии?</w:t>
      </w:r>
    </w:p>
    <w:p w:rsidR="00E47140" w:rsidRPr="006F4F7F" w:rsidRDefault="00E47140" w:rsidP="00E47140">
      <w:pPr>
        <w:widowControl/>
        <w:numPr>
          <w:ilvl w:val="0"/>
          <w:numId w:val="31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красочно оформленный ярлычок</w:t>
      </w:r>
    </w:p>
    <w:p w:rsidR="00E47140" w:rsidRPr="006F4F7F" w:rsidRDefault="00E47140" w:rsidP="00E47140">
      <w:pPr>
        <w:widowControl/>
        <w:numPr>
          <w:ilvl w:val="0"/>
          <w:numId w:val="31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информационное письмо</w:t>
      </w:r>
    </w:p>
    <w:p w:rsidR="00E47140" w:rsidRPr="006F4F7F" w:rsidRDefault="00E47140" w:rsidP="00E47140">
      <w:pPr>
        <w:widowControl/>
        <w:numPr>
          <w:ilvl w:val="0"/>
          <w:numId w:val="31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инструкция с описанием порядка и способов применения предмета бытовой химии, а также мер безопасности при его хранении и использовании.</w:t>
      </w:r>
    </w:p>
    <w:p w:rsidR="00E47140" w:rsidRPr="006F4F7F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6F4F7F">
        <w:rPr>
          <w:b/>
          <w:sz w:val="24"/>
          <w:szCs w:val="24"/>
          <w:lang w:eastAsia="ru-RU"/>
        </w:rPr>
        <w:t>2.</w:t>
      </w:r>
      <w:r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Что может стать причиной отравления человека в квартире? Выберите несколько</w:t>
      </w:r>
      <w:r w:rsidR="006052D5"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правильных ответов.</w:t>
      </w:r>
    </w:p>
    <w:p w:rsidR="00E47140" w:rsidRPr="006F4F7F" w:rsidRDefault="00E47140" w:rsidP="00E47140">
      <w:pPr>
        <w:widowControl/>
        <w:numPr>
          <w:ilvl w:val="0"/>
          <w:numId w:val="32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жирная пища</w:t>
      </w:r>
    </w:p>
    <w:p w:rsidR="00E47140" w:rsidRPr="006F4F7F" w:rsidRDefault="00E47140" w:rsidP="00E47140">
      <w:pPr>
        <w:widowControl/>
        <w:numPr>
          <w:ilvl w:val="0"/>
          <w:numId w:val="32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бытовой газ</w:t>
      </w:r>
    </w:p>
    <w:p w:rsidR="00E47140" w:rsidRPr="006F4F7F" w:rsidRDefault="00E47140" w:rsidP="00E47140">
      <w:pPr>
        <w:widowControl/>
        <w:numPr>
          <w:ilvl w:val="0"/>
          <w:numId w:val="32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лекарства при неумеренном употреблении</w:t>
      </w:r>
    </w:p>
    <w:p w:rsidR="00E47140" w:rsidRDefault="00E47140" w:rsidP="00E47140">
      <w:pPr>
        <w:widowControl/>
        <w:numPr>
          <w:ilvl w:val="0"/>
          <w:numId w:val="32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разбитый градусник</w:t>
      </w:r>
    </w:p>
    <w:p w:rsidR="00E47140" w:rsidRPr="006F4F7F" w:rsidRDefault="00E47140" w:rsidP="00E47140">
      <w:pPr>
        <w:tabs>
          <w:tab w:val="left" w:pos="284"/>
        </w:tabs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6F4F7F">
        <w:rPr>
          <w:b/>
          <w:sz w:val="24"/>
          <w:szCs w:val="24"/>
          <w:lang w:eastAsia="ru-RU"/>
        </w:rPr>
        <w:t>3.</w:t>
      </w:r>
      <w:r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Где должны храниться в квартире все лекарства и опасные вещества (бытовые химикаты, растворители, бензин, керосин)?</w:t>
      </w:r>
    </w:p>
    <w:p w:rsidR="00E47140" w:rsidRPr="006F4F7F" w:rsidRDefault="00E47140" w:rsidP="00E47140">
      <w:pPr>
        <w:widowControl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в месте, удобном для всех членов семьи</w:t>
      </w:r>
    </w:p>
    <w:p w:rsidR="00E47140" w:rsidRPr="006F4F7F" w:rsidRDefault="00E47140" w:rsidP="00E47140">
      <w:pPr>
        <w:widowControl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хранить, где удобно детям и подросткам</w:t>
      </w:r>
    </w:p>
    <w:p w:rsidR="00E47140" w:rsidRPr="006F4F7F" w:rsidRDefault="00E47140" w:rsidP="00E47140">
      <w:pPr>
        <w:widowControl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хранить, где удобно соседям и прохожим;</w:t>
      </w:r>
    </w:p>
    <w:p w:rsidR="00E47140" w:rsidRDefault="00E47140" w:rsidP="00E47140">
      <w:pPr>
        <w:widowControl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-142" w:firstLine="0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хранить в недоступном для детей месте.</w:t>
      </w:r>
    </w:p>
    <w:p w:rsidR="00E47140" w:rsidRPr="006F4F7F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6F4F7F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 xml:space="preserve"> </w:t>
      </w:r>
      <w:r w:rsidR="006052D5">
        <w:rPr>
          <w:b/>
          <w:sz w:val="24"/>
          <w:szCs w:val="24"/>
          <w:lang w:eastAsia="ru-RU"/>
        </w:rPr>
        <w:t xml:space="preserve">Вы случайно разбили дома </w:t>
      </w:r>
      <w:r w:rsidRPr="006F4F7F">
        <w:rPr>
          <w:b/>
          <w:sz w:val="24"/>
          <w:szCs w:val="24"/>
          <w:lang w:eastAsia="ru-RU"/>
        </w:rPr>
        <w:t>ртутный термометр. Капельки ртути раскатились по полу. Выберите из предложенных вариантов ваши дальнейшие действия и определите их очерёдность:</w:t>
      </w:r>
    </w:p>
    <w:p w:rsidR="00E47140" w:rsidRPr="006F4F7F" w:rsidRDefault="00E47140" w:rsidP="00E47140">
      <w:pPr>
        <w:widowControl/>
        <w:numPr>
          <w:ilvl w:val="0"/>
          <w:numId w:val="34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0" w:hanging="142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сообщить родителям о случившемся</w:t>
      </w:r>
    </w:p>
    <w:p w:rsidR="00E47140" w:rsidRDefault="00E47140" w:rsidP="00E47140">
      <w:pPr>
        <w:widowControl/>
        <w:numPr>
          <w:ilvl w:val="0"/>
          <w:numId w:val="34"/>
        </w:numPr>
        <w:tabs>
          <w:tab w:val="clear" w:pos="360"/>
          <w:tab w:val="num" w:pos="284"/>
        </w:tabs>
        <w:autoSpaceDE/>
        <w:autoSpaceDN/>
        <w:spacing w:before="100" w:beforeAutospacing="1" w:after="100" w:afterAutospacing="1"/>
        <w:ind w:left="0" w:hanging="142"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поместить собранную ртуть в банку с водой</w:t>
      </w:r>
    </w:p>
    <w:p w:rsidR="00E47140" w:rsidRPr="006F4F7F" w:rsidRDefault="00E47140" w:rsidP="00E47140">
      <w:pPr>
        <w:spacing w:before="100" w:beforeAutospacing="1" w:after="100" w:afterAutospacing="1"/>
        <w:ind w:left="-142"/>
        <w:rPr>
          <w:b/>
          <w:sz w:val="24"/>
          <w:szCs w:val="24"/>
          <w:lang w:eastAsia="ru-RU"/>
        </w:rPr>
      </w:pPr>
      <w:r w:rsidRPr="006F4F7F">
        <w:rPr>
          <w:b/>
          <w:sz w:val="24"/>
          <w:szCs w:val="24"/>
          <w:lang w:eastAsia="ru-RU"/>
        </w:rPr>
        <w:t>5.</w:t>
      </w:r>
      <w:r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Какие правила необходимо выполнять, чтобы не допустить пищевого отравления? Выберите несколько</w:t>
      </w:r>
      <w:r w:rsidR="006052D5">
        <w:rPr>
          <w:b/>
          <w:sz w:val="24"/>
          <w:szCs w:val="24"/>
          <w:lang w:eastAsia="ru-RU"/>
        </w:rPr>
        <w:t xml:space="preserve"> </w:t>
      </w:r>
      <w:r w:rsidRPr="006F4F7F">
        <w:rPr>
          <w:b/>
          <w:sz w:val="24"/>
          <w:szCs w:val="24"/>
          <w:lang w:eastAsia="ru-RU"/>
        </w:rPr>
        <w:t>правильных ответов.</w:t>
      </w:r>
    </w:p>
    <w:p w:rsidR="00E47140" w:rsidRPr="006F4F7F" w:rsidRDefault="00E47140" w:rsidP="00E47140">
      <w:pPr>
        <w:pStyle w:val="a4"/>
        <w:widowControl/>
        <w:numPr>
          <w:ilvl w:val="0"/>
          <w:numId w:val="35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0" w:firstLine="0"/>
        <w:contextualSpacing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lastRenderedPageBreak/>
        <w:t>нельзя собирать, и есть растения, грибы и ягоды, которые неизвестны</w:t>
      </w:r>
    </w:p>
    <w:p w:rsidR="00E47140" w:rsidRPr="006F4F7F" w:rsidRDefault="00E47140" w:rsidP="00E47140">
      <w:pPr>
        <w:pStyle w:val="a4"/>
        <w:widowControl/>
        <w:numPr>
          <w:ilvl w:val="0"/>
          <w:numId w:val="35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0" w:firstLine="0"/>
        <w:contextualSpacing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не надо есть продукты, срок действия которых истек и от них идет неприятный запах</w:t>
      </w:r>
    </w:p>
    <w:p w:rsidR="00E47140" w:rsidRPr="006F4F7F" w:rsidRDefault="00E47140" w:rsidP="00E47140">
      <w:pPr>
        <w:pStyle w:val="a4"/>
        <w:widowControl/>
        <w:numPr>
          <w:ilvl w:val="0"/>
          <w:numId w:val="35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0" w:firstLine="0"/>
        <w:contextualSpacing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всегда следует мыть руки перед едой и не пользоваться грязной посудой</w:t>
      </w:r>
    </w:p>
    <w:p w:rsidR="00E47140" w:rsidRPr="006F4F7F" w:rsidRDefault="00E47140" w:rsidP="00E47140">
      <w:pPr>
        <w:pStyle w:val="a4"/>
        <w:widowControl/>
        <w:numPr>
          <w:ilvl w:val="0"/>
          <w:numId w:val="35"/>
        </w:numPr>
        <w:tabs>
          <w:tab w:val="clear" w:pos="360"/>
          <w:tab w:val="left" w:pos="284"/>
        </w:tabs>
        <w:autoSpaceDE/>
        <w:autoSpaceDN/>
        <w:spacing w:before="100" w:beforeAutospacing="1" w:after="100" w:afterAutospacing="1"/>
        <w:ind w:left="0" w:firstLine="0"/>
        <w:contextualSpacing/>
        <w:rPr>
          <w:sz w:val="24"/>
          <w:szCs w:val="24"/>
          <w:lang w:eastAsia="ru-RU"/>
        </w:rPr>
      </w:pPr>
      <w:r w:rsidRPr="006F4F7F">
        <w:rPr>
          <w:sz w:val="24"/>
          <w:szCs w:val="24"/>
          <w:lang w:eastAsia="ru-RU"/>
        </w:rPr>
        <w:t>после еды следует прополоскать полость рта и почистить зубы</w:t>
      </w:r>
    </w:p>
    <w:p w:rsidR="00E47140" w:rsidRPr="00A53F8A" w:rsidRDefault="00E47140" w:rsidP="00E47140">
      <w:pPr>
        <w:pStyle w:val="c19"/>
        <w:rPr>
          <w:b/>
        </w:rPr>
      </w:pPr>
      <w:r w:rsidRPr="00A53F8A">
        <w:rPr>
          <w:rStyle w:val="c4"/>
          <w:b/>
        </w:rPr>
        <w:t>6. Глюкоза относится к:</w:t>
      </w:r>
    </w:p>
    <w:p w:rsidR="00E47140" w:rsidRDefault="00E47140" w:rsidP="00E47140">
      <w:pPr>
        <w:pStyle w:val="c19"/>
        <w:numPr>
          <w:ilvl w:val="0"/>
          <w:numId w:val="36"/>
        </w:numPr>
        <w:rPr>
          <w:rStyle w:val="c4"/>
        </w:rPr>
      </w:pPr>
      <w:r>
        <w:rPr>
          <w:rStyle w:val="c15"/>
        </w:rPr>
        <w:t>моносахаридам</w:t>
      </w:r>
      <w:r>
        <w:rPr>
          <w:rStyle w:val="c4"/>
        </w:rPr>
        <w:t> </w:t>
      </w:r>
    </w:p>
    <w:p w:rsidR="00E47140" w:rsidRDefault="00E47140" w:rsidP="00E47140">
      <w:pPr>
        <w:pStyle w:val="c19"/>
        <w:numPr>
          <w:ilvl w:val="0"/>
          <w:numId w:val="36"/>
        </w:numPr>
        <w:rPr>
          <w:rStyle w:val="c4"/>
        </w:rPr>
      </w:pPr>
      <w:r>
        <w:rPr>
          <w:rStyle w:val="c4"/>
        </w:rPr>
        <w:t>полисахаридам</w:t>
      </w:r>
    </w:p>
    <w:p w:rsidR="00E47140" w:rsidRDefault="00E47140" w:rsidP="00E47140">
      <w:pPr>
        <w:pStyle w:val="c19"/>
        <w:numPr>
          <w:ilvl w:val="0"/>
          <w:numId w:val="36"/>
        </w:numPr>
        <w:rPr>
          <w:rStyle w:val="c4"/>
        </w:rPr>
      </w:pPr>
      <w:r>
        <w:rPr>
          <w:rStyle w:val="c4"/>
        </w:rPr>
        <w:t xml:space="preserve">дисахаридам </w:t>
      </w:r>
    </w:p>
    <w:p w:rsidR="00E47140" w:rsidRDefault="00E47140" w:rsidP="00E47140">
      <w:pPr>
        <w:pStyle w:val="c19"/>
        <w:numPr>
          <w:ilvl w:val="0"/>
          <w:numId w:val="36"/>
        </w:numPr>
      </w:pPr>
      <w:r>
        <w:rPr>
          <w:rStyle w:val="c4"/>
        </w:rPr>
        <w:t>жирам</w:t>
      </w:r>
    </w:p>
    <w:p w:rsidR="00E47140" w:rsidRPr="00A53F8A" w:rsidRDefault="00E47140" w:rsidP="00E47140">
      <w:pPr>
        <w:pStyle w:val="c19"/>
        <w:rPr>
          <w:b/>
        </w:rPr>
      </w:pPr>
      <w:r w:rsidRPr="00A53F8A">
        <w:rPr>
          <w:rStyle w:val="c4"/>
          <w:b/>
        </w:rPr>
        <w:t>7.</w:t>
      </w:r>
      <w:r>
        <w:rPr>
          <w:rStyle w:val="c4"/>
          <w:b/>
        </w:rPr>
        <w:t xml:space="preserve"> </w:t>
      </w:r>
      <w:r w:rsidRPr="00A53F8A">
        <w:rPr>
          <w:rStyle w:val="c4"/>
          <w:b/>
        </w:rPr>
        <w:t>В состав молекулы ДНК входят остатки:</w:t>
      </w:r>
    </w:p>
    <w:p w:rsidR="00E47140" w:rsidRDefault="00E47140" w:rsidP="00E47140">
      <w:pPr>
        <w:pStyle w:val="c19"/>
        <w:numPr>
          <w:ilvl w:val="0"/>
          <w:numId w:val="37"/>
        </w:numPr>
        <w:rPr>
          <w:rStyle w:val="c4"/>
        </w:rPr>
      </w:pPr>
      <w:r>
        <w:rPr>
          <w:rStyle w:val="c4"/>
        </w:rPr>
        <w:t xml:space="preserve">рибозы </w:t>
      </w:r>
    </w:p>
    <w:p w:rsidR="00E47140" w:rsidRDefault="00E47140" w:rsidP="00E47140">
      <w:pPr>
        <w:pStyle w:val="c19"/>
        <w:numPr>
          <w:ilvl w:val="0"/>
          <w:numId w:val="37"/>
        </w:numPr>
        <w:rPr>
          <w:rStyle w:val="c20"/>
        </w:rPr>
      </w:pPr>
      <w:r>
        <w:rPr>
          <w:rStyle w:val="c4"/>
        </w:rPr>
        <w:t>глюкозы</w:t>
      </w:r>
      <w:r>
        <w:rPr>
          <w:rStyle w:val="c20"/>
        </w:rPr>
        <w:t xml:space="preserve"> </w:t>
      </w:r>
    </w:p>
    <w:p w:rsidR="00E47140" w:rsidRDefault="00E47140" w:rsidP="00E47140">
      <w:pPr>
        <w:pStyle w:val="c19"/>
        <w:numPr>
          <w:ilvl w:val="0"/>
          <w:numId w:val="37"/>
        </w:numPr>
        <w:rPr>
          <w:rStyle w:val="c4"/>
        </w:rPr>
      </w:pPr>
      <w:proofErr w:type="spellStart"/>
      <w:r>
        <w:rPr>
          <w:rStyle w:val="c20"/>
        </w:rPr>
        <w:t>дезоксирибозы</w:t>
      </w:r>
      <w:proofErr w:type="spellEnd"/>
      <w:r>
        <w:rPr>
          <w:rStyle w:val="c4"/>
        </w:rPr>
        <w:t> </w:t>
      </w:r>
    </w:p>
    <w:p w:rsidR="00E47140" w:rsidRDefault="00E47140" w:rsidP="00E47140">
      <w:pPr>
        <w:pStyle w:val="c19"/>
        <w:numPr>
          <w:ilvl w:val="0"/>
          <w:numId w:val="37"/>
        </w:numPr>
      </w:pPr>
      <w:r>
        <w:rPr>
          <w:rStyle w:val="c4"/>
        </w:rPr>
        <w:t>фруктозы</w:t>
      </w:r>
    </w:p>
    <w:p w:rsidR="00E47140" w:rsidRPr="00A53F8A" w:rsidRDefault="00E47140" w:rsidP="00E47140">
      <w:pPr>
        <w:pStyle w:val="c19"/>
        <w:rPr>
          <w:b/>
        </w:rPr>
      </w:pPr>
      <w:r w:rsidRPr="00A53F8A">
        <w:rPr>
          <w:rStyle w:val="c4"/>
          <w:b/>
        </w:rPr>
        <w:t>8.</w:t>
      </w:r>
      <w:r>
        <w:rPr>
          <w:rStyle w:val="c4"/>
          <w:b/>
        </w:rPr>
        <w:t xml:space="preserve"> </w:t>
      </w:r>
      <w:r w:rsidRPr="00A53F8A">
        <w:rPr>
          <w:rStyle w:val="c4"/>
          <w:b/>
        </w:rPr>
        <w:t>Из органических веществ в клетке на первом месте по массе находятся:</w:t>
      </w:r>
    </w:p>
    <w:p w:rsidR="00E47140" w:rsidRDefault="00E47140" w:rsidP="00E47140">
      <w:pPr>
        <w:pStyle w:val="c18"/>
        <w:numPr>
          <w:ilvl w:val="0"/>
          <w:numId w:val="38"/>
        </w:numPr>
        <w:rPr>
          <w:rStyle w:val="c4"/>
        </w:rPr>
      </w:pPr>
      <w:r>
        <w:rPr>
          <w:rStyle w:val="c4"/>
        </w:rPr>
        <w:t>углеводы</w:t>
      </w:r>
    </w:p>
    <w:p w:rsidR="00E47140" w:rsidRDefault="00E47140" w:rsidP="00E47140">
      <w:pPr>
        <w:pStyle w:val="c18"/>
        <w:numPr>
          <w:ilvl w:val="0"/>
          <w:numId w:val="38"/>
        </w:numPr>
      </w:pPr>
      <w:r>
        <w:rPr>
          <w:rStyle w:val="c20"/>
        </w:rPr>
        <w:t>белки</w:t>
      </w:r>
      <w:r>
        <w:t xml:space="preserve"> </w:t>
      </w:r>
    </w:p>
    <w:p w:rsidR="00E47140" w:rsidRDefault="00E47140" w:rsidP="00E47140">
      <w:pPr>
        <w:pStyle w:val="c18"/>
        <w:numPr>
          <w:ilvl w:val="0"/>
          <w:numId w:val="38"/>
        </w:numPr>
        <w:rPr>
          <w:rStyle w:val="c4"/>
        </w:rPr>
      </w:pPr>
      <w:r>
        <w:rPr>
          <w:rStyle w:val="c4"/>
        </w:rPr>
        <w:t>липиды</w:t>
      </w:r>
      <w:r w:rsidR="006052D5">
        <w:rPr>
          <w:rStyle w:val="c4"/>
        </w:rPr>
        <w:t xml:space="preserve"> </w:t>
      </w:r>
    </w:p>
    <w:p w:rsidR="00E47140" w:rsidRDefault="00E47140" w:rsidP="00E47140">
      <w:pPr>
        <w:pStyle w:val="c18"/>
        <w:numPr>
          <w:ilvl w:val="0"/>
          <w:numId w:val="38"/>
        </w:numPr>
      </w:pPr>
      <w:r>
        <w:rPr>
          <w:rStyle w:val="c4"/>
        </w:rPr>
        <w:t>нуклеиновые кислоты</w:t>
      </w:r>
    </w:p>
    <w:p w:rsidR="00F73B4A" w:rsidRDefault="00F73B4A" w:rsidP="0022274C">
      <w:pPr>
        <w:pStyle w:val="a3"/>
        <w:spacing w:before="4"/>
        <w:ind w:left="0" w:firstLine="0"/>
        <w:rPr>
          <w:sz w:val="17"/>
        </w:rPr>
      </w:pPr>
    </w:p>
    <w:sectPr w:rsidR="00F73B4A" w:rsidSect="00FA688B">
      <w:type w:val="continuous"/>
      <w:pgSz w:w="16838" w:h="11906" w:orient="landscape"/>
      <w:pgMar w:top="568" w:right="567" w:bottom="850" w:left="1134" w:header="708" w:footer="708" w:gutter="0"/>
      <w:cols w:num="2"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40"/>
    <w:multiLevelType w:val="hybridMultilevel"/>
    <w:tmpl w:val="506CBF84"/>
    <w:lvl w:ilvl="0" w:tplc="CB24DD6A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CA0"/>
    <w:multiLevelType w:val="hybridMultilevel"/>
    <w:tmpl w:val="54886B76"/>
    <w:lvl w:ilvl="0" w:tplc="B9A22FD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AD1"/>
    <w:multiLevelType w:val="multilevel"/>
    <w:tmpl w:val="F298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83CBF"/>
    <w:multiLevelType w:val="hybridMultilevel"/>
    <w:tmpl w:val="47747FD4"/>
    <w:lvl w:ilvl="0" w:tplc="B1FEE678">
      <w:start w:val="1"/>
      <w:numFmt w:val="decimal"/>
      <w:lvlText w:val="5.%1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5BE5CD3"/>
    <w:multiLevelType w:val="hybridMultilevel"/>
    <w:tmpl w:val="A450448E"/>
    <w:lvl w:ilvl="0" w:tplc="CB24DD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492"/>
    <w:multiLevelType w:val="multilevel"/>
    <w:tmpl w:val="A6E8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7507D"/>
    <w:multiLevelType w:val="multilevel"/>
    <w:tmpl w:val="122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04CBA"/>
    <w:multiLevelType w:val="hybridMultilevel"/>
    <w:tmpl w:val="A00E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55A1B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62BAD"/>
    <w:multiLevelType w:val="hybridMultilevel"/>
    <w:tmpl w:val="9FF642A2"/>
    <w:lvl w:ilvl="0" w:tplc="CB24DD6A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25C9B"/>
    <w:multiLevelType w:val="hybridMultilevel"/>
    <w:tmpl w:val="EAB82234"/>
    <w:lvl w:ilvl="0" w:tplc="CB24DD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86F2C"/>
    <w:multiLevelType w:val="multilevel"/>
    <w:tmpl w:val="891E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11CA4"/>
    <w:multiLevelType w:val="multilevel"/>
    <w:tmpl w:val="C89ED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62C23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A6C6E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026DC"/>
    <w:multiLevelType w:val="hybridMultilevel"/>
    <w:tmpl w:val="EDE60EC6"/>
    <w:lvl w:ilvl="0" w:tplc="018EE2B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7938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B0F96"/>
    <w:multiLevelType w:val="multilevel"/>
    <w:tmpl w:val="65D03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80C29"/>
    <w:multiLevelType w:val="hybridMultilevel"/>
    <w:tmpl w:val="8BD62E80"/>
    <w:lvl w:ilvl="0" w:tplc="CB24DD6A">
      <w:numFmt w:val="bullet"/>
      <w:lvlText w:val=""/>
      <w:lvlJc w:val="left"/>
      <w:pPr>
        <w:ind w:left="292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9" w15:restartNumberingAfterBreak="0">
    <w:nsid w:val="4A4B7004"/>
    <w:multiLevelType w:val="multilevel"/>
    <w:tmpl w:val="163A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A3BCF"/>
    <w:multiLevelType w:val="hybridMultilevel"/>
    <w:tmpl w:val="1F72CB38"/>
    <w:lvl w:ilvl="0" w:tplc="2EE2E10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40A67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E781E"/>
    <w:multiLevelType w:val="multilevel"/>
    <w:tmpl w:val="F1A4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73804"/>
    <w:multiLevelType w:val="hybridMultilevel"/>
    <w:tmpl w:val="6EFA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13D1"/>
    <w:multiLevelType w:val="hybridMultilevel"/>
    <w:tmpl w:val="D0304C20"/>
    <w:lvl w:ilvl="0" w:tplc="CB24DD6A">
      <w:numFmt w:val="bullet"/>
      <w:lvlText w:val=""/>
      <w:lvlJc w:val="left"/>
      <w:pPr>
        <w:ind w:left="133" w:hanging="707"/>
      </w:pPr>
      <w:rPr>
        <w:rFonts w:ascii="Symbol" w:eastAsia="Symbol" w:hAnsi="Symbol" w:cs="Symbol" w:hint="default"/>
        <w:b w:val="0"/>
        <w:i w:val="0"/>
        <w:w w:val="100"/>
        <w:sz w:val="20"/>
        <w:szCs w:val="20"/>
        <w:lang w:val="ru-RU" w:eastAsia="en-US" w:bidi="ar-SA"/>
      </w:rPr>
    </w:lvl>
    <w:lvl w:ilvl="1" w:tplc="7C74D8A8">
      <w:numFmt w:val="bullet"/>
      <w:lvlText w:val="•"/>
      <w:lvlJc w:val="left"/>
      <w:pPr>
        <w:ind w:left="1174" w:hanging="707"/>
      </w:pPr>
      <w:rPr>
        <w:rFonts w:hint="default"/>
        <w:lang w:val="ru-RU" w:eastAsia="en-US" w:bidi="ar-SA"/>
      </w:rPr>
    </w:lvl>
    <w:lvl w:ilvl="2" w:tplc="57500712">
      <w:numFmt w:val="bullet"/>
      <w:lvlText w:val="•"/>
      <w:lvlJc w:val="left"/>
      <w:pPr>
        <w:ind w:left="2208" w:hanging="707"/>
      </w:pPr>
      <w:rPr>
        <w:rFonts w:hint="default"/>
        <w:lang w:val="ru-RU" w:eastAsia="en-US" w:bidi="ar-SA"/>
      </w:rPr>
    </w:lvl>
    <w:lvl w:ilvl="3" w:tplc="915CFCA4">
      <w:numFmt w:val="bullet"/>
      <w:lvlText w:val="•"/>
      <w:lvlJc w:val="left"/>
      <w:pPr>
        <w:ind w:left="3243" w:hanging="707"/>
      </w:pPr>
      <w:rPr>
        <w:rFonts w:hint="default"/>
        <w:lang w:val="ru-RU" w:eastAsia="en-US" w:bidi="ar-SA"/>
      </w:rPr>
    </w:lvl>
    <w:lvl w:ilvl="4" w:tplc="A2587DEC">
      <w:numFmt w:val="bullet"/>
      <w:lvlText w:val="•"/>
      <w:lvlJc w:val="left"/>
      <w:pPr>
        <w:ind w:left="4277" w:hanging="707"/>
      </w:pPr>
      <w:rPr>
        <w:rFonts w:hint="default"/>
        <w:lang w:val="ru-RU" w:eastAsia="en-US" w:bidi="ar-SA"/>
      </w:rPr>
    </w:lvl>
    <w:lvl w:ilvl="5" w:tplc="2F16AA60">
      <w:numFmt w:val="bullet"/>
      <w:lvlText w:val="•"/>
      <w:lvlJc w:val="left"/>
      <w:pPr>
        <w:ind w:left="5312" w:hanging="707"/>
      </w:pPr>
      <w:rPr>
        <w:rFonts w:hint="default"/>
        <w:lang w:val="ru-RU" w:eastAsia="en-US" w:bidi="ar-SA"/>
      </w:rPr>
    </w:lvl>
    <w:lvl w:ilvl="6" w:tplc="DA1AB850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8CD43692">
      <w:numFmt w:val="bullet"/>
      <w:lvlText w:val="•"/>
      <w:lvlJc w:val="left"/>
      <w:pPr>
        <w:ind w:left="7380" w:hanging="707"/>
      </w:pPr>
      <w:rPr>
        <w:rFonts w:hint="default"/>
        <w:lang w:val="ru-RU" w:eastAsia="en-US" w:bidi="ar-SA"/>
      </w:rPr>
    </w:lvl>
    <w:lvl w:ilvl="8" w:tplc="E4CC0BD4">
      <w:numFmt w:val="bullet"/>
      <w:lvlText w:val="•"/>
      <w:lvlJc w:val="left"/>
      <w:pPr>
        <w:ind w:left="8415" w:hanging="707"/>
      </w:pPr>
      <w:rPr>
        <w:rFonts w:hint="default"/>
        <w:lang w:val="ru-RU" w:eastAsia="en-US" w:bidi="ar-SA"/>
      </w:rPr>
    </w:lvl>
  </w:abstractNum>
  <w:abstractNum w:abstractNumId="25" w15:restartNumberingAfterBreak="0">
    <w:nsid w:val="58FD3DEF"/>
    <w:multiLevelType w:val="hybridMultilevel"/>
    <w:tmpl w:val="979246D0"/>
    <w:lvl w:ilvl="0" w:tplc="5D64276A">
      <w:start w:val="1"/>
      <w:numFmt w:val="decimal"/>
      <w:lvlText w:val="1.%1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594448F8"/>
    <w:multiLevelType w:val="hybridMultilevel"/>
    <w:tmpl w:val="38903ED2"/>
    <w:lvl w:ilvl="0" w:tplc="CB24DD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25E67"/>
    <w:multiLevelType w:val="hybridMultilevel"/>
    <w:tmpl w:val="A00E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A4B25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716C7"/>
    <w:multiLevelType w:val="hybridMultilevel"/>
    <w:tmpl w:val="FD48522C"/>
    <w:lvl w:ilvl="0" w:tplc="CB24DD6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884AE3"/>
    <w:multiLevelType w:val="hybridMultilevel"/>
    <w:tmpl w:val="B5EA50A6"/>
    <w:lvl w:ilvl="0" w:tplc="D0BA2CF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053C9"/>
    <w:multiLevelType w:val="multilevel"/>
    <w:tmpl w:val="1F0C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04998"/>
    <w:multiLevelType w:val="hybridMultilevel"/>
    <w:tmpl w:val="FD3EE27A"/>
    <w:lvl w:ilvl="0" w:tplc="CB24DD6A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4E4C"/>
    <w:multiLevelType w:val="multilevel"/>
    <w:tmpl w:val="4F1E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F3166"/>
    <w:multiLevelType w:val="hybridMultilevel"/>
    <w:tmpl w:val="BEEE38EC"/>
    <w:lvl w:ilvl="0" w:tplc="CB24DD6A">
      <w:numFmt w:val="bullet"/>
      <w:lvlText w:val=""/>
      <w:lvlJc w:val="left"/>
      <w:pPr>
        <w:ind w:left="109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533D6"/>
    <w:multiLevelType w:val="hybridMultilevel"/>
    <w:tmpl w:val="C50AA962"/>
    <w:lvl w:ilvl="0" w:tplc="CB24DD6A">
      <w:numFmt w:val="bullet"/>
      <w:lvlText w:val=""/>
      <w:lvlJc w:val="left"/>
      <w:pPr>
        <w:ind w:left="133" w:hanging="707"/>
      </w:pPr>
      <w:rPr>
        <w:rFonts w:ascii="Symbol" w:eastAsia="Symbol" w:hAnsi="Symbol" w:cs="Symbol" w:hint="default"/>
        <w:b w:val="0"/>
        <w:i w:val="0"/>
        <w:w w:val="100"/>
        <w:sz w:val="20"/>
        <w:szCs w:val="20"/>
        <w:lang w:val="ru-RU" w:eastAsia="en-US" w:bidi="ar-SA"/>
      </w:rPr>
    </w:lvl>
    <w:lvl w:ilvl="1" w:tplc="7C74D8A8">
      <w:numFmt w:val="bullet"/>
      <w:lvlText w:val="•"/>
      <w:lvlJc w:val="left"/>
      <w:pPr>
        <w:ind w:left="1174" w:hanging="707"/>
      </w:pPr>
      <w:rPr>
        <w:rFonts w:hint="default"/>
        <w:lang w:val="ru-RU" w:eastAsia="en-US" w:bidi="ar-SA"/>
      </w:rPr>
    </w:lvl>
    <w:lvl w:ilvl="2" w:tplc="57500712">
      <w:numFmt w:val="bullet"/>
      <w:lvlText w:val="•"/>
      <w:lvlJc w:val="left"/>
      <w:pPr>
        <w:ind w:left="2208" w:hanging="707"/>
      </w:pPr>
      <w:rPr>
        <w:rFonts w:hint="default"/>
        <w:lang w:val="ru-RU" w:eastAsia="en-US" w:bidi="ar-SA"/>
      </w:rPr>
    </w:lvl>
    <w:lvl w:ilvl="3" w:tplc="915CFCA4">
      <w:numFmt w:val="bullet"/>
      <w:lvlText w:val="•"/>
      <w:lvlJc w:val="left"/>
      <w:pPr>
        <w:ind w:left="3243" w:hanging="707"/>
      </w:pPr>
      <w:rPr>
        <w:rFonts w:hint="default"/>
        <w:lang w:val="ru-RU" w:eastAsia="en-US" w:bidi="ar-SA"/>
      </w:rPr>
    </w:lvl>
    <w:lvl w:ilvl="4" w:tplc="A2587DEC">
      <w:numFmt w:val="bullet"/>
      <w:lvlText w:val="•"/>
      <w:lvlJc w:val="left"/>
      <w:pPr>
        <w:ind w:left="4277" w:hanging="707"/>
      </w:pPr>
      <w:rPr>
        <w:rFonts w:hint="default"/>
        <w:lang w:val="ru-RU" w:eastAsia="en-US" w:bidi="ar-SA"/>
      </w:rPr>
    </w:lvl>
    <w:lvl w:ilvl="5" w:tplc="2F16AA60">
      <w:numFmt w:val="bullet"/>
      <w:lvlText w:val="•"/>
      <w:lvlJc w:val="left"/>
      <w:pPr>
        <w:ind w:left="5312" w:hanging="707"/>
      </w:pPr>
      <w:rPr>
        <w:rFonts w:hint="default"/>
        <w:lang w:val="ru-RU" w:eastAsia="en-US" w:bidi="ar-SA"/>
      </w:rPr>
    </w:lvl>
    <w:lvl w:ilvl="6" w:tplc="DA1AB850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 w:tplc="8CD43692">
      <w:numFmt w:val="bullet"/>
      <w:lvlText w:val="•"/>
      <w:lvlJc w:val="left"/>
      <w:pPr>
        <w:ind w:left="7380" w:hanging="707"/>
      </w:pPr>
      <w:rPr>
        <w:rFonts w:hint="default"/>
        <w:lang w:val="ru-RU" w:eastAsia="en-US" w:bidi="ar-SA"/>
      </w:rPr>
    </w:lvl>
    <w:lvl w:ilvl="8" w:tplc="E4CC0BD4">
      <w:numFmt w:val="bullet"/>
      <w:lvlText w:val="•"/>
      <w:lvlJc w:val="left"/>
      <w:pPr>
        <w:ind w:left="8415" w:hanging="707"/>
      </w:pPr>
      <w:rPr>
        <w:rFonts w:hint="default"/>
        <w:lang w:val="ru-RU" w:eastAsia="en-US" w:bidi="ar-SA"/>
      </w:rPr>
    </w:lvl>
  </w:abstractNum>
  <w:abstractNum w:abstractNumId="36" w15:restartNumberingAfterBreak="0">
    <w:nsid w:val="78F93919"/>
    <w:multiLevelType w:val="multilevel"/>
    <w:tmpl w:val="67FA4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91052"/>
    <w:multiLevelType w:val="hybridMultilevel"/>
    <w:tmpl w:val="872E88BE"/>
    <w:lvl w:ilvl="0" w:tplc="793EC27C">
      <w:start w:val="1"/>
      <w:numFmt w:val="decimal"/>
      <w:lvlText w:val="%1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2F1A6">
      <w:numFmt w:val="bullet"/>
      <w:lvlText w:val="•"/>
      <w:lvlJc w:val="left"/>
      <w:pPr>
        <w:ind w:left="1152" w:hanging="707"/>
      </w:pPr>
      <w:rPr>
        <w:rFonts w:hint="default"/>
        <w:lang w:val="ru-RU" w:eastAsia="en-US" w:bidi="ar-SA"/>
      </w:rPr>
    </w:lvl>
    <w:lvl w:ilvl="2" w:tplc="151AD3AA">
      <w:numFmt w:val="bullet"/>
      <w:lvlText w:val="•"/>
      <w:lvlJc w:val="left"/>
      <w:pPr>
        <w:ind w:left="2184" w:hanging="707"/>
      </w:pPr>
      <w:rPr>
        <w:rFonts w:hint="default"/>
        <w:lang w:val="ru-RU" w:eastAsia="en-US" w:bidi="ar-SA"/>
      </w:rPr>
    </w:lvl>
    <w:lvl w:ilvl="3" w:tplc="B1A0E4DA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 w:tplc="18804536">
      <w:numFmt w:val="bullet"/>
      <w:lvlText w:val="•"/>
      <w:lvlJc w:val="left"/>
      <w:pPr>
        <w:ind w:left="4249" w:hanging="707"/>
      </w:pPr>
      <w:rPr>
        <w:rFonts w:hint="default"/>
        <w:lang w:val="ru-RU" w:eastAsia="en-US" w:bidi="ar-SA"/>
      </w:rPr>
    </w:lvl>
    <w:lvl w:ilvl="5" w:tplc="7C5076A8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AE00EC22">
      <w:numFmt w:val="bullet"/>
      <w:lvlText w:val="•"/>
      <w:lvlJc w:val="left"/>
      <w:pPr>
        <w:ind w:left="6314" w:hanging="707"/>
      </w:pPr>
      <w:rPr>
        <w:rFonts w:hint="default"/>
        <w:lang w:val="ru-RU" w:eastAsia="en-US" w:bidi="ar-SA"/>
      </w:rPr>
    </w:lvl>
    <w:lvl w:ilvl="7" w:tplc="995E1D9A">
      <w:numFmt w:val="bullet"/>
      <w:lvlText w:val="•"/>
      <w:lvlJc w:val="left"/>
      <w:pPr>
        <w:ind w:left="7346" w:hanging="707"/>
      </w:pPr>
      <w:rPr>
        <w:rFonts w:hint="default"/>
        <w:lang w:val="ru-RU" w:eastAsia="en-US" w:bidi="ar-SA"/>
      </w:rPr>
    </w:lvl>
    <w:lvl w:ilvl="8" w:tplc="E61A12AC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9A15B91"/>
    <w:multiLevelType w:val="multilevel"/>
    <w:tmpl w:val="20C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111E69"/>
    <w:multiLevelType w:val="multilevel"/>
    <w:tmpl w:val="C82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32"/>
  </w:num>
  <w:num w:numId="4">
    <w:abstractNumId w:val="0"/>
  </w:num>
  <w:num w:numId="5">
    <w:abstractNumId w:val="9"/>
  </w:num>
  <w:num w:numId="6">
    <w:abstractNumId w:val="35"/>
  </w:num>
  <w:num w:numId="7">
    <w:abstractNumId w:val="24"/>
  </w:num>
  <w:num w:numId="8">
    <w:abstractNumId w:val="29"/>
  </w:num>
  <w:num w:numId="9">
    <w:abstractNumId w:val="25"/>
  </w:num>
  <w:num w:numId="10">
    <w:abstractNumId w:val="15"/>
  </w:num>
  <w:num w:numId="11">
    <w:abstractNumId w:val="20"/>
  </w:num>
  <w:num w:numId="12">
    <w:abstractNumId w:val="3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6"/>
  </w:num>
  <w:num w:numId="17">
    <w:abstractNumId w:val="34"/>
  </w:num>
  <w:num w:numId="18">
    <w:abstractNumId w:val="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"/>
  </w:num>
  <w:num w:numId="22">
    <w:abstractNumId w:val="12"/>
  </w:num>
  <w:num w:numId="23">
    <w:abstractNumId w:val="17"/>
  </w:num>
  <w:num w:numId="24">
    <w:abstractNumId w:val="36"/>
  </w:num>
  <w:num w:numId="25">
    <w:abstractNumId w:val="31"/>
  </w:num>
  <w:num w:numId="26">
    <w:abstractNumId w:val="6"/>
  </w:num>
  <w:num w:numId="27">
    <w:abstractNumId w:val="22"/>
  </w:num>
  <w:num w:numId="28">
    <w:abstractNumId w:val="11"/>
  </w:num>
  <w:num w:numId="29">
    <w:abstractNumId w:val="39"/>
  </w:num>
  <w:num w:numId="30">
    <w:abstractNumId w:val="19"/>
  </w:num>
  <w:num w:numId="31">
    <w:abstractNumId w:val="5"/>
  </w:num>
  <w:num w:numId="32">
    <w:abstractNumId w:val="13"/>
  </w:num>
  <w:num w:numId="33">
    <w:abstractNumId w:val="8"/>
  </w:num>
  <w:num w:numId="34">
    <w:abstractNumId w:val="21"/>
  </w:num>
  <w:num w:numId="35">
    <w:abstractNumId w:val="16"/>
  </w:num>
  <w:num w:numId="36">
    <w:abstractNumId w:val="28"/>
  </w:num>
  <w:num w:numId="37">
    <w:abstractNumId w:val="33"/>
  </w:num>
  <w:num w:numId="38">
    <w:abstractNumId w:val="14"/>
  </w:num>
  <w:num w:numId="39">
    <w:abstractNumId w:val="23"/>
  </w:num>
  <w:num w:numId="40">
    <w:abstractNumId w:val="1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A"/>
    <w:rsid w:val="00001FCE"/>
    <w:rsid w:val="00002C9D"/>
    <w:rsid w:val="00021830"/>
    <w:rsid w:val="000420B6"/>
    <w:rsid w:val="0006256C"/>
    <w:rsid w:val="00067433"/>
    <w:rsid w:val="000876F4"/>
    <w:rsid w:val="000C6779"/>
    <w:rsid w:val="000E7046"/>
    <w:rsid w:val="00107A9F"/>
    <w:rsid w:val="00181CA6"/>
    <w:rsid w:val="0020036A"/>
    <w:rsid w:val="0022274C"/>
    <w:rsid w:val="00264459"/>
    <w:rsid w:val="002951C1"/>
    <w:rsid w:val="002975F1"/>
    <w:rsid w:val="002D2AFE"/>
    <w:rsid w:val="00304963"/>
    <w:rsid w:val="003F0102"/>
    <w:rsid w:val="00414B29"/>
    <w:rsid w:val="00485B48"/>
    <w:rsid w:val="004A5B4F"/>
    <w:rsid w:val="00501D9E"/>
    <w:rsid w:val="00506EB0"/>
    <w:rsid w:val="005145E4"/>
    <w:rsid w:val="0052781B"/>
    <w:rsid w:val="00566D87"/>
    <w:rsid w:val="00591E19"/>
    <w:rsid w:val="005C5F79"/>
    <w:rsid w:val="00600F25"/>
    <w:rsid w:val="006052D5"/>
    <w:rsid w:val="00634844"/>
    <w:rsid w:val="00672130"/>
    <w:rsid w:val="006E3233"/>
    <w:rsid w:val="006F656A"/>
    <w:rsid w:val="0071787D"/>
    <w:rsid w:val="007F5DF7"/>
    <w:rsid w:val="0081445A"/>
    <w:rsid w:val="00823BD0"/>
    <w:rsid w:val="0082640D"/>
    <w:rsid w:val="0087430F"/>
    <w:rsid w:val="00877814"/>
    <w:rsid w:val="00896B63"/>
    <w:rsid w:val="008A1D7C"/>
    <w:rsid w:val="00946F47"/>
    <w:rsid w:val="00951D32"/>
    <w:rsid w:val="009A50AA"/>
    <w:rsid w:val="00A37A77"/>
    <w:rsid w:val="00A564C3"/>
    <w:rsid w:val="00A86D73"/>
    <w:rsid w:val="00AC566A"/>
    <w:rsid w:val="00AD45D6"/>
    <w:rsid w:val="00AD795A"/>
    <w:rsid w:val="00B15733"/>
    <w:rsid w:val="00B41BB6"/>
    <w:rsid w:val="00B77D59"/>
    <w:rsid w:val="00B87ADD"/>
    <w:rsid w:val="00C42B27"/>
    <w:rsid w:val="00C67ACE"/>
    <w:rsid w:val="00C73EBA"/>
    <w:rsid w:val="00C9742D"/>
    <w:rsid w:val="00CC74EC"/>
    <w:rsid w:val="00CE11BA"/>
    <w:rsid w:val="00D520BF"/>
    <w:rsid w:val="00D53ABE"/>
    <w:rsid w:val="00DC3070"/>
    <w:rsid w:val="00DD5041"/>
    <w:rsid w:val="00DF5D3C"/>
    <w:rsid w:val="00E25075"/>
    <w:rsid w:val="00E47140"/>
    <w:rsid w:val="00E51B8D"/>
    <w:rsid w:val="00E522E7"/>
    <w:rsid w:val="00E67AB1"/>
    <w:rsid w:val="00E76029"/>
    <w:rsid w:val="00E81836"/>
    <w:rsid w:val="00EA4235"/>
    <w:rsid w:val="00EB3CA7"/>
    <w:rsid w:val="00F13D2E"/>
    <w:rsid w:val="00F2641D"/>
    <w:rsid w:val="00F46EFA"/>
    <w:rsid w:val="00F56E45"/>
    <w:rsid w:val="00F729F4"/>
    <w:rsid w:val="00F73B4A"/>
    <w:rsid w:val="00F82A8F"/>
    <w:rsid w:val="00FA688B"/>
    <w:rsid w:val="00FE354C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20A7"/>
  <w15:docId w15:val="{2B9D0493-731F-478A-BEE3-89879762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44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 w:firstLine="71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3" w:firstLine="710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0"/>
    </w:pPr>
  </w:style>
  <w:style w:type="table" w:styleId="a5">
    <w:name w:val="Table Grid"/>
    <w:basedOn w:val="a1"/>
    <w:uiPriority w:val="59"/>
    <w:rsid w:val="000625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5B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B4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AD45D6"/>
    <w:rPr>
      <w:sz w:val="24"/>
      <w:szCs w:val="24"/>
    </w:rPr>
  </w:style>
  <w:style w:type="character" w:styleId="a9">
    <w:name w:val="Hyperlink"/>
    <w:basedOn w:val="a0"/>
    <w:uiPriority w:val="99"/>
    <w:unhideWhenUsed/>
    <w:rsid w:val="00EB3CA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A50AA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A50A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E471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E47140"/>
  </w:style>
  <w:style w:type="paragraph" w:customStyle="1" w:styleId="c19">
    <w:name w:val="c19"/>
    <w:basedOn w:val="a"/>
    <w:rsid w:val="00E471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E47140"/>
  </w:style>
  <w:style w:type="character" w:customStyle="1" w:styleId="c15">
    <w:name w:val="c15"/>
    <w:basedOn w:val="a0"/>
    <w:rsid w:val="00E47140"/>
  </w:style>
  <w:style w:type="character" w:customStyle="1" w:styleId="c20">
    <w:name w:val="c20"/>
    <w:basedOn w:val="a0"/>
    <w:rsid w:val="00E47140"/>
  </w:style>
  <w:style w:type="paragraph" w:customStyle="1" w:styleId="c18">
    <w:name w:val="c18"/>
    <w:basedOn w:val="a"/>
    <w:rsid w:val="00E471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8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7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0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9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okhovs.chat.ru/chemh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ge.ru/chemistry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2E53-D5E8-4D4E-B64C-B7204C8B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Данила Ломтев</cp:lastModifiedBy>
  <cp:revision>9</cp:revision>
  <cp:lastPrinted>2022-07-04T04:11:00Z</cp:lastPrinted>
  <dcterms:created xsi:type="dcterms:W3CDTF">2022-07-04T09:42:00Z</dcterms:created>
  <dcterms:modified xsi:type="dcterms:W3CDTF">2022-09-02T12:47:00Z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