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058" w:rsidRDefault="00935058" w:rsidP="00935058">
      <w:pPr>
        <w:spacing w:line="360" w:lineRule="auto"/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71590" cy="8769985"/>
            <wp:effectExtent l="1219200" t="0" r="119126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1590" cy="876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5058">
        <w:rPr>
          <w:b/>
          <w:bCs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1F461C" w:rsidRPr="001F461C" w:rsidRDefault="001F461C" w:rsidP="00935058">
      <w:pPr>
        <w:spacing w:line="360" w:lineRule="auto"/>
        <w:jc w:val="center"/>
        <w:rPr>
          <w:sz w:val="20"/>
          <w:szCs w:val="20"/>
          <w:lang w:eastAsia="ru-RU"/>
        </w:rPr>
      </w:pPr>
      <w:r w:rsidRPr="001F461C">
        <w:rPr>
          <w:b/>
          <w:bCs/>
          <w:sz w:val="28"/>
          <w:szCs w:val="28"/>
          <w:lang w:eastAsia="ru-RU"/>
        </w:rPr>
        <w:lastRenderedPageBreak/>
        <w:t>ПАСПОРТ</w:t>
      </w:r>
      <w:r w:rsidR="00935058">
        <w:rPr>
          <w:b/>
          <w:bCs/>
          <w:sz w:val="28"/>
          <w:szCs w:val="28"/>
          <w:lang w:eastAsia="ru-RU"/>
        </w:rPr>
        <w:t xml:space="preserve"> </w:t>
      </w:r>
      <w:r w:rsidRPr="001F461C">
        <w:rPr>
          <w:b/>
          <w:bCs/>
          <w:sz w:val="28"/>
          <w:szCs w:val="28"/>
          <w:lang w:eastAsia="ru-RU"/>
        </w:rPr>
        <w:t>ДОПОЛНИТЕЛЬНОЙ ОБЩЕРАЗВИВАЮЩЕЙ ПРОГРАММЫ</w:t>
      </w:r>
    </w:p>
    <w:p w:rsidR="001F461C" w:rsidRPr="001F461C" w:rsidRDefault="001F461C" w:rsidP="001F461C">
      <w:pPr>
        <w:widowControl/>
        <w:autoSpaceDE/>
        <w:autoSpaceDN/>
        <w:ind w:right="-139"/>
        <w:jc w:val="center"/>
        <w:rPr>
          <w:sz w:val="20"/>
          <w:szCs w:val="20"/>
          <w:lang w:eastAsia="ru-RU"/>
        </w:rPr>
      </w:pPr>
      <w:r w:rsidRPr="001F461C">
        <w:rPr>
          <w:b/>
          <w:bCs/>
          <w:sz w:val="28"/>
          <w:szCs w:val="28"/>
          <w:lang w:eastAsia="ru-RU"/>
        </w:rPr>
        <w:t>ДОШКОЛЬНОГО ОТДЕЛЕНИЯ МБОУ СШ № 12</w:t>
      </w:r>
    </w:p>
    <w:p w:rsidR="001F461C" w:rsidRPr="001F461C" w:rsidRDefault="001F461C" w:rsidP="001F461C">
      <w:pPr>
        <w:widowControl/>
        <w:autoSpaceDE/>
        <w:autoSpaceDN/>
        <w:ind w:right="-139"/>
        <w:jc w:val="center"/>
        <w:rPr>
          <w:b/>
          <w:bCs/>
          <w:sz w:val="28"/>
          <w:szCs w:val="28"/>
          <w:lang w:eastAsia="ru-RU"/>
        </w:rPr>
      </w:pPr>
      <w:r w:rsidRPr="001F461C">
        <w:rPr>
          <w:b/>
          <w:bCs/>
          <w:sz w:val="28"/>
          <w:szCs w:val="28"/>
          <w:lang w:eastAsia="ru-RU"/>
        </w:rPr>
        <w:t>(бюджетная основа)</w:t>
      </w:r>
    </w:p>
    <w:p w:rsidR="001F461C" w:rsidRPr="001F461C" w:rsidRDefault="001F461C" w:rsidP="001F461C">
      <w:pPr>
        <w:widowControl/>
        <w:autoSpaceDE/>
        <w:autoSpaceDN/>
        <w:ind w:right="-139"/>
        <w:jc w:val="center"/>
        <w:rPr>
          <w:sz w:val="20"/>
          <w:szCs w:val="20"/>
          <w:lang w:eastAsia="ru-RU"/>
        </w:rPr>
      </w:pPr>
    </w:p>
    <w:tbl>
      <w:tblPr>
        <w:tblStyle w:val="11"/>
        <w:tblW w:w="15168" w:type="dxa"/>
        <w:tblInd w:w="-34" w:type="dxa"/>
        <w:tblLayout w:type="fixed"/>
        <w:tblLook w:val="04A0"/>
      </w:tblPr>
      <w:tblGrid>
        <w:gridCol w:w="4111"/>
        <w:gridCol w:w="11057"/>
      </w:tblGrid>
      <w:tr w:rsidR="001F461C" w:rsidRPr="001F461C" w:rsidTr="002A07B5">
        <w:trPr>
          <w:trHeight w:val="32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ind w:left="120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Название дополнительной </w:t>
            </w:r>
            <w:proofErr w:type="spellStart"/>
            <w:r w:rsidRPr="001F461C">
              <w:rPr>
                <w:sz w:val="24"/>
                <w:szCs w:val="24"/>
              </w:rPr>
              <w:t>общеразвивающей</w:t>
            </w:r>
            <w:proofErr w:type="spellEnd"/>
            <w:r w:rsidRPr="001F461C">
              <w:rPr>
                <w:sz w:val="24"/>
                <w:szCs w:val="24"/>
              </w:rPr>
              <w:t xml:space="preserve"> программы (</w:t>
            </w:r>
            <w:proofErr w:type="spellStart"/>
            <w:r w:rsidRPr="001F461C">
              <w:rPr>
                <w:sz w:val="24"/>
                <w:szCs w:val="24"/>
              </w:rPr>
              <w:t>ДОПр</w:t>
            </w:r>
            <w:proofErr w:type="spellEnd"/>
            <w:r w:rsidRPr="001F461C">
              <w:rPr>
                <w:sz w:val="24"/>
                <w:szCs w:val="24"/>
              </w:rPr>
              <w:t>)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2A07B5">
            <w:pPr>
              <w:widowControl/>
              <w:autoSpaceDE/>
              <w:autoSpaceDN/>
              <w:ind w:left="120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«Веселый оркестр» </w:t>
            </w:r>
          </w:p>
        </w:tc>
      </w:tr>
      <w:tr w:rsidR="001F461C" w:rsidRPr="001F461C" w:rsidTr="002A07B5">
        <w:trPr>
          <w:trHeight w:val="32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ind w:left="120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Направление дополнительного образования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ind w:left="120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Художественно-эстетическое</w:t>
            </w:r>
          </w:p>
        </w:tc>
      </w:tr>
      <w:tr w:rsidR="001F461C" w:rsidRPr="001F461C" w:rsidTr="002A07B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Реквизиты локального акта об утверждении </w:t>
            </w:r>
            <w:proofErr w:type="spellStart"/>
            <w:r w:rsidRPr="001F461C">
              <w:rPr>
                <w:sz w:val="24"/>
                <w:szCs w:val="24"/>
              </w:rPr>
              <w:t>ДОПр</w:t>
            </w:r>
            <w:proofErr w:type="spellEnd"/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461C" w:rsidRPr="001F461C" w:rsidRDefault="005C4754" w:rsidP="005C4754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№ </w:t>
            </w:r>
            <w:proofErr w:type="gramStart"/>
            <w:r>
              <w:rPr>
                <w:sz w:val="24"/>
                <w:szCs w:val="24"/>
              </w:rPr>
              <w:t>Ш</w:t>
            </w:r>
            <w:proofErr w:type="gramEnd"/>
            <w:r>
              <w:rPr>
                <w:sz w:val="24"/>
                <w:szCs w:val="24"/>
              </w:rPr>
              <w:t xml:space="preserve"> 12-13-500/1 от </w:t>
            </w:r>
            <w:r w:rsidR="001F461C" w:rsidRPr="001F461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="001F461C" w:rsidRPr="001F461C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5</w:t>
            </w:r>
            <w:r w:rsidR="001F461C" w:rsidRPr="001F461C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1</w:t>
            </w:r>
            <w:r w:rsidR="001F461C" w:rsidRPr="001F461C">
              <w:rPr>
                <w:sz w:val="24"/>
                <w:szCs w:val="24"/>
              </w:rPr>
              <w:t>г.</w:t>
            </w:r>
          </w:p>
        </w:tc>
      </w:tr>
      <w:tr w:rsidR="001F461C" w:rsidRPr="001F461C" w:rsidTr="002A07B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Цель, задачи </w:t>
            </w:r>
            <w:proofErr w:type="spellStart"/>
            <w:r w:rsidRPr="001F461C">
              <w:rPr>
                <w:sz w:val="24"/>
                <w:szCs w:val="24"/>
              </w:rPr>
              <w:t>ДОПр</w:t>
            </w:r>
            <w:proofErr w:type="spellEnd"/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2A07B5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b/>
                <w:bCs/>
                <w:sz w:val="24"/>
                <w:szCs w:val="24"/>
              </w:rPr>
              <w:t>Цель:</w:t>
            </w:r>
            <w:r w:rsidRPr="001F461C">
              <w:rPr>
                <w:sz w:val="24"/>
                <w:szCs w:val="24"/>
              </w:rPr>
              <w:t xml:space="preserve"> </w:t>
            </w:r>
            <w:r w:rsidRPr="001F461C">
              <w:rPr>
                <w:sz w:val="24"/>
                <w:szCs w:val="24"/>
              </w:rPr>
              <w:tab/>
            </w:r>
            <w:r w:rsidR="001F461C" w:rsidRPr="001F461C">
              <w:rPr>
                <w:sz w:val="24"/>
                <w:szCs w:val="24"/>
              </w:rPr>
              <w:t>развитие</w:t>
            </w:r>
            <w:r w:rsidR="001F461C" w:rsidRPr="001F461C">
              <w:rPr>
                <w:sz w:val="24"/>
                <w:szCs w:val="24"/>
              </w:rPr>
              <w:tab/>
              <w:t xml:space="preserve">творческой активности, </w:t>
            </w:r>
            <w:r w:rsidRPr="001F461C">
              <w:rPr>
                <w:sz w:val="24"/>
                <w:szCs w:val="24"/>
              </w:rPr>
              <w:t>музыкальных способностей</w:t>
            </w:r>
            <w:r w:rsidR="001F461C" w:rsidRPr="001F461C">
              <w:rPr>
                <w:sz w:val="24"/>
                <w:szCs w:val="24"/>
              </w:rPr>
              <w:t xml:space="preserve"> обучающихся, интереса и любви к музыке, углубление их музыкальных знаний, формирование</w:t>
            </w:r>
            <w:r w:rsidR="001F461C" w:rsidRPr="001F461C">
              <w:rPr>
                <w:sz w:val="24"/>
                <w:szCs w:val="24"/>
              </w:rPr>
              <w:tab/>
              <w:t>соответствующих умений и навыков.</w:t>
            </w:r>
            <w:r w:rsidR="001F461C" w:rsidRPr="001F461C">
              <w:rPr>
                <w:sz w:val="24"/>
                <w:szCs w:val="24"/>
              </w:rPr>
              <w:tab/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</w:rPr>
            </w:pPr>
            <w:r w:rsidRPr="001F461C">
              <w:rPr>
                <w:b/>
                <w:bCs/>
                <w:sz w:val="24"/>
                <w:szCs w:val="24"/>
              </w:rPr>
              <w:t>Задачи:</w:t>
            </w:r>
            <w:r w:rsidRPr="001F461C">
              <w:rPr>
                <w:b/>
                <w:bCs/>
                <w:sz w:val="24"/>
                <w:szCs w:val="24"/>
              </w:rPr>
              <w:tab/>
            </w:r>
            <w:r w:rsidRPr="001F461C">
              <w:rPr>
                <w:b/>
                <w:bCs/>
                <w:sz w:val="24"/>
                <w:szCs w:val="24"/>
              </w:rPr>
              <w:tab/>
            </w:r>
            <w:r w:rsidRPr="001F461C">
              <w:rPr>
                <w:b/>
                <w:bCs/>
                <w:sz w:val="24"/>
                <w:szCs w:val="24"/>
              </w:rPr>
              <w:tab/>
            </w:r>
            <w:r w:rsidRPr="001F461C">
              <w:rPr>
                <w:b/>
                <w:bCs/>
                <w:sz w:val="24"/>
                <w:szCs w:val="24"/>
              </w:rPr>
              <w:tab/>
            </w:r>
            <w:r w:rsidRPr="001F461C">
              <w:rPr>
                <w:b/>
                <w:bCs/>
                <w:sz w:val="24"/>
                <w:szCs w:val="24"/>
              </w:rPr>
              <w:tab/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F461C">
              <w:rPr>
                <w:b/>
                <w:bCs/>
                <w:i/>
                <w:iCs/>
                <w:sz w:val="24"/>
                <w:szCs w:val="24"/>
              </w:rPr>
              <w:t>Обучающие:</w:t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</w:p>
          <w:p w:rsidR="001F461C" w:rsidRPr="001F461C" w:rsidRDefault="002A07B5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1.Расширять</w:t>
            </w:r>
            <w:r>
              <w:rPr>
                <w:sz w:val="24"/>
                <w:szCs w:val="24"/>
              </w:rPr>
              <w:tab/>
              <w:t xml:space="preserve">кругозор детей </w:t>
            </w:r>
            <w:r w:rsidR="001F461C" w:rsidRPr="001F461C">
              <w:rPr>
                <w:sz w:val="24"/>
                <w:szCs w:val="24"/>
              </w:rPr>
              <w:t xml:space="preserve">через </w:t>
            </w:r>
            <w:r w:rsidRPr="001F461C">
              <w:rPr>
                <w:sz w:val="24"/>
                <w:szCs w:val="24"/>
              </w:rPr>
              <w:t>знакомство с музыкальной культурой и</w:t>
            </w:r>
            <w:r>
              <w:rPr>
                <w:sz w:val="24"/>
                <w:szCs w:val="24"/>
              </w:rPr>
              <w:t xml:space="preserve"> </w:t>
            </w:r>
            <w:r w:rsidR="001F461C" w:rsidRPr="001F461C">
              <w:rPr>
                <w:sz w:val="24"/>
                <w:szCs w:val="24"/>
              </w:rPr>
              <w:t>музыкальными инструментами.</w:t>
            </w:r>
            <w:r w:rsidR="001F461C" w:rsidRPr="001F461C">
              <w:rPr>
                <w:sz w:val="24"/>
                <w:szCs w:val="24"/>
              </w:rPr>
              <w:tab/>
            </w:r>
          </w:p>
          <w:p w:rsidR="001F461C" w:rsidRPr="001F461C" w:rsidRDefault="002A07B5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2.Знакомить детей с приёмами игры на</w:t>
            </w:r>
            <w:r>
              <w:rPr>
                <w:sz w:val="24"/>
                <w:szCs w:val="24"/>
              </w:rPr>
              <w:t xml:space="preserve"> </w:t>
            </w:r>
            <w:r w:rsidR="001F461C" w:rsidRPr="001F461C">
              <w:rPr>
                <w:sz w:val="24"/>
                <w:szCs w:val="24"/>
              </w:rPr>
              <w:t>детских музыкальных инструментах.</w:t>
            </w:r>
            <w:r w:rsidR="001F461C" w:rsidRPr="001F461C">
              <w:rPr>
                <w:sz w:val="24"/>
                <w:szCs w:val="24"/>
              </w:rPr>
              <w:tab/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3.Учить</w:t>
            </w:r>
            <w:r w:rsidRPr="001F461C">
              <w:rPr>
                <w:sz w:val="24"/>
                <w:szCs w:val="24"/>
              </w:rPr>
              <w:tab/>
              <w:t>детей</w:t>
            </w:r>
            <w:r w:rsidRPr="001F461C">
              <w:rPr>
                <w:sz w:val="24"/>
                <w:szCs w:val="24"/>
              </w:rPr>
              <w:tab/>
              <w:t xml:space="preserve">воспроизводить равномерную ритмическую пульсацию и   простейшие   ритмические   рисунки   с помощью хлопков, притопов и других </w:t>
            </w:r>
            <w:r w:rsidR="002A07B5" w:rsidRPr="001F461C">
              <w:rPr>
                <w:sz w:val="24"/>
                <w:szCs w:val="24"/>
              </w:rPr>
              <w:t>движений, а также в игре на различных</w:t>
            </w:r>
            <w:r w:rsidRPr="001F461C">
              <w:rPr>
                <w:sz w:val="24"/>
                <w:szCs w:val="24"/>
              </w:rPr>
              <w:t xml:space="preserve"> детских музыкальных инструментах.</w:t>
            </w:r>
            <w:r w:rsidRPr="001F461C">
              <w:rPr>
                <w:sz w:val="24"/>
                <w:szCs w:val="24"/>
              </w:rPr>
              <w:tab/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4.Закреплять у детей навыки совместной игры, развивать чувство ансамбля.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5.Поощрять</w:t>
            </w:r>
            <w:r w:rsidRPr="001F461C">
              <w:rPr>
                <w:sz w:val="24"/>
                <w:szCs w:val="24"/>
              </w:rPr>
              <w:tab/>
              <w:t>стремление</w:t>
            </w:r>
            <w:r w:rsidRPr="001F461C">
              <w:rPr>
                <w:sz w:val="24"/>
                <w:szCs w:val="24"/>
              </w:rPr>
              <w:tab/>
              <w:t xml:space="preserve">детей импровизировать </w:t>
            </w:r>
            <w:proofErr w:type="gramStart"/>
            <w:r w:rsidRPr="001F461C">
              <w:rPr>
                <w:sz w:val="24"/>
                <w:szCs w:val="24"/>
              </w:rPr>
              <w:t>на</w:t>
            </w:r>
            <w:proofErr w:type="gramEnd"/>
            <w:r w:rsidRPr="001F461C">
              <w:rPr>
                <w:sz w:val="24"/>
                <w:szCs w:val="24"/>
              </w:rPr>
              <w:t xml:space="preserve"> музыкальных инструмента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6.Поддерживать желание играть на </w:t>
            </w:r>
            <w:r w:rsidR="002A07B5" w:rsidRPr="001F461C">
              <w:rPr>
                <w:sz w:val="24"/>
                <w:szCs w:val="24"/>
              </w:rPr>
              <w:t>инструментах в группе, в повседневной</w:t>
            </w:r>
            <w:r w:rsidRPr="001F461C">
              <w:rPr>
                <w:sz w:val="24"/>
                <w:szCs w:val="24"/>
              </w:rPr>
              <w:t xml:space="preserve"> жизни.</w:t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F461C">
              <w:rPr>
                <w:b/>
                <w:bCs/>
                <w:i/>
                <w:iCs/>
                <w:sz w:val="24"/>
                <w:szCs w:val="24"/>
              </w:rPr>
              <w:t>Воспитательные:</w:t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1.Активизировать внимание ребенка, работу его мысли, его эмоциональную и эстетическую отзывчивость.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2.Воспитывать у детей веру в свои силы, в свои творческие способности;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3. Воспитывать творческую инициативу.</w:t>
            </w:r>
          </w:p>
          <w:p w:rsidR="001F461C" w:rsidRPr="001F461C" w:rsidRDefault="002A07B5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4.Воспитывать </w:t>
            </w:r>
            <w:r w:rsidRPr="001F461C">
              <w:rPr>
                <w:sz w:val="24"/>
                <w:szCs w:val="24"/>
              </w:rPr>
              <w:t>сознательные отношения</w:t>
            </w:r>
            <w:r w:rsidR="001F461C" w:rsidRPr="001F461C">
              <w:rPr>
                <w:sz w:val="24"/>
                <w:szCs w:val="24"/>
              </w:rPr>
              <w:t xml:space="preserve"> между детьми.</w:t>
            </w:r>
            <w:r w:rsidR="001F461C" w:rsidRPr="001F461C">
              <w:rPr>
                <w:sz w:val="24"/>
                <w:szCs w:val="24"/>
              </w:rPr>
              <w:tab/>
            </w:r>
            <w:r w:rsidR="001F461C" w:rsidRPr="001F461C">
              <w:rPr>
                <w:sz w:val="24"/>
                <w:szCs w:val="24"/>
              </w:rPr>
              <w:tab/>
            </w:r>
            <w:r w:rsidR="001F461C" w:rsidRPr="001F461C">
              <w:rPr>
                <w:sz w:val="24"/>
                <w:szCs w:val="24"/>
              </w:rPr>
              <w:tab/>
            </w:r>
            <w:r w:rsidR="001F461C" w:rsidRPr="001F461C">
              <w:rPr>
                <w:sz w:val="24"/>
                <w:szCs w:val="24"/>
              </w:rPr>
              <w:tab/>
            </w:r>
            <w:r w:rsidR="001F461C" w:rsidRPr="001F461C">
              <w:rPr>
                <w:sz w:val="24"/>
                <w:szCs w:val="24"/>
              </w:rPr>
              <w:tab/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F461C">
              <w:rPr>
                <w:b/>
                <w:bCs/>
                <w:i/>
                <w:iCs/>
                <w:sz w:val="24"/>
                <w:szCs w:val="24"/>
              </w:rPr>
              <w:t>Развивающие:</w:t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  <w:r w:rsidRPr="001F461C">
              <w:rPr>
                <w:b/>
                <w:bCs/>
                <w:i/>
                <w:iCs/>
                <w:sz w:val="24"/>
                <w:szCs w:val="24"/>
              </w:rPr>
              <w:tab/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1.Способствовать становлению и развитию таких   волевых   </w:t>
            </w:r>
            <w:r w:rsidR="002A07B5" w:rsidRPr="001F461C">
              <w:rPr>
                <w:sz w:val="24"/>
                <w:szCs w:val="24"/>
              </w:rPr>
              <w:t>качеств, как</w:t>
            </w:r>
            <w:r w:rsidRPr="001F461C">
              <w:rPr>
                <w:sz w:val="24"/>
                <w:szCs w:val="24"/>
              </w:rPr>
              <w:t xml:space="preserve">   выдержка, настойчивость, </w:t>
            </w:r>
            <w:r w:rsidRPr="001F461C">
              <w:rPr>
                <w:sz w:val="24"/>
                <w:szCs w:val="24"/>
              </w:rPr>
              <w:lastRenderedPageBreak/>
              <w:t>целеустремленность, усидчивость.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2.Развивать</w:t>
            </w:r>
            <w:r w:rsidRPr="001F461C">
              <w:rPr>
                <w:sz w:val="24"/>
                <w:szCs w:val="24"/>
              </w:rPr>
              <w:tab/>
              <w:t>память</w:t>
            </w:r>
            <w:r w:rsidRPr="001F461C">
              <w:rPr>
                <w:sz w:val="24"/>
                <w:szCs w:val="24"/>
              </w:rPr>
              <w:tab/>
              <w:t>и</w:t>
            </w:r>
            <w:r w:rsidRPr="001F461C">
              <w:rPr>
                <w:sz w:val="24"/>
                <w:szCs w:val="24"/>
              </w:rPr>
              <w:tab/>
              <w:t>умение концентрировать внимание.</w:t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3.Развивать</w:t>
            </w:r>
            <w:r w:rsidRPr="001F461C">
              <w:rPr>
                <w:sz w:val="24"/>
                <w:szCs w:val="24"/>
              </w:rPr>
              <w:tab/>
            </w:r>
            <w:r w:rsidR="002A07B5" w:rsidRPr="001F461C">
              <w:rPr>
                <w:sz w:val="24"/>
                <w:szCs w:val="24"/>
              </w:rPr>
              <w:t xml:space="preserve">мышление, </w:t>
            </w:r>
            <w:r w:rsidR="002A07B5"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>аналитические способности.</w:t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4.Развивать   мускулатуру</w:t>
            </w:r>
            <w:r w:rsidRPr="001F461C">
              <w:rPr>
                <w:sz w:val="24"/>
                <w:szCs w:val="24"/>
              </w:rPr>
              <w:tab/>
              <w:t>и</w:t>
            </w:r>
            <w:r w:rsidRPr="001F461C">
              <w:rPr>
                <w:sz w:val="24"/>
                <w:szCs w:val="24"/>
              </w:rPr>
              <w:tab/>
              <w:t>мелкую моторику пальцев рук.</w:t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5.Способствовать</w:t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  <w:t>координации музыкального</w:t>
            </w:r>
            <w:r w:rsidRPr="001F461C">
              <w:rPr>
                <w:sz w:val="24"/>
                <w:szCs w:val="24"/>
              </w:rPr>
              <w:tab/>
              <w:t>мышления</w:t>
            </w:r>
            <w:r w:rsidRPr="001F461C">
              <w:rPr>
                <w:sz w:val="24"/>
                <w:szCs w:val="24"/>
              </w:rPr>
              <w:tab/>
              <w:t>и двигательных функций организма.</w:t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</w:p>
          <w:p w:rsidR="001F461C" w:rsidRPr="001F461C" w:rsidRDefault="001F461C" w:rsidP="002A07B5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6.Развивать</w:t>
            </w:r>
            <w:r w:rsidRPr="001F461C">
              <w:rPr>
                <w:sz w:val="24"/>
                <w:szCs w:val="24"/>
              </w:rPr>
              <w:tab/>
            </w:r>
            <w:r w:rsidR="002A07B5">
              <w:rPr>
                <w:sz w:val="24"/>
                <w:szCs w:val="24"/>
              </w:rPr>
              <w:t xml:space="preserve">фантазию, </w:t>
            </w:r>
            <w:r w:rsidRPr="001F461C">
              <w:rPr>
                <w:sz w:val="24"/>
                <w:szCs w:val="24"/>
              </w:rPr>
              <w:t>творческие</w:t>
            </w:r>
            <w:r w:rsidR="002A07B5">
              <w:rPr>
                <w:sz w:val="24"/>
                <w:szCs w:val="24"/>
              </w:rPr>
              <w:t xml:space="preserve"> способности, музыкальный вкус, </w:t>
            </w:r>
            <w:r w:rsidRPr="001F461C">
              <w:rPr>
                <w:sz w:val="24"/>
                <w:szCs w:val="24"/>
              </w:rPr>
              <w:t>учить</w:t>
            </w:r>
            <w:r w:rsidR="002A07B5">
              <w:rPr>
                <w:sz w:val="24"/>
                <w:szCs w:val="24"/>
              </w:rPr>
              <w:t xml:space="preserve"> </w:t>
            </w:r>
            <w:r w:rsidRPr="001F461C">
              <w:rPr>
                <w:sz w:val="24"/>
                <w:szCs w:val="24"/>
              </w:rPr>
              <w:t xml:space="preserve">понимать и любить </w:t>
            </w:r>
            <w:r w:rsidR="002A07B5" w:rsidRPr="001F461C">
              <w:rPr>
                <w:sz w:val="24"/>
                <w:szCs w:val="24"/>
              </w:rPr>
              <w:t xml:space="preserve">музыку. </w:t>
            </w:r>
            <w:r w:rsidR="002A07B5"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  <w:r w:rsidRPr="001F461C">
              <w:rPr>
                <w:sz w:val="24"/>
                <w:szCs w:val="24"/>
              </w:rPr>
              <w:tab/>
            </w:r>
          </w:p>
        </w:tc>
      </w:tr>
      <w:tr w:rsidR="001F461C" w:rsidRPr="001F461C" w:rsidTr="002A07B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2A07B5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Планируемые </w:t>
            </w:r>
            <w:r w:rsidRPr="001F461C">
              <w:rPr>
                <w:sz w:val="24"/>
                <w:szCs w:val="24"/>
              </w:rPr>
              <w:t>результаты</w:t>
            </w:r>
            <w:r w:rsidR="001F461C" w:rsidRPr="001F461C">
              <w:rPr>
                <w:sz w:val="24"/>
                <w:szCs w:val="24"/>
              </w:rPr>
              <w:t xml:space="preserve"> освоения программы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К моменту окончания курса дети должны знать буквенные обозначения звуков, овладеть основными навыками игры на детских элементарных музыкальных инструментах, уметь играть в ансамбле заранее выученную партию, импровизировать на основе заданного </w:t>
            </w:r>
            <w:proofErr w:type="spellStart"/>
            <w:r w:rsidRPr="001F461C">
              <w:rPr>
                <w:sz w:val="24"/>
                <w:szCs w:val="24"/>
              </w:rPr>
              <w:t>остинато</w:t>
            </w:r>
            <w:proofErr w:type="spellEnd"/>
            <w:r w:rsidRPr="001F461C">
              <w:rPr>
                <w:sz w:val="24"/>
                <w:szCs w:val="24"/>
              </w:rPr>
              <w:t xml:space="preserve">, аккомпанировать на шумовых инструментах на основе знакомых </w:t>
            </w:r>
            <w:proofErr w:type="spellStart"/>
            <w:r w:rsidRPr="001F461C">
              <w:rPr>
                <w:sz w:val="24"/>
                <w:szCs w:val="24"/>
              </w:rPr>
              <w:t>ритмоформул</w:t>
            </w:r>
            <w:proofErr w:type="spellEnd"/>
            <w:r w:rsidRPr="001F461C">
              <w:rPr>
                <w:sz w:val="24"/>
                <w:szCs w:val="24"/>
              </w:rPr>
              <w:t>. Воспитанники должны понимать характер музыки, объяснять, почему для оркестровки данного произведения выбраны те или иные инструменты, штрихи, динамика. Дети должны уметь исходя из характера музыки, предлагать свою собственную оркестровку.</w:t>
            </w:r>
          </w:p>
        </w:tc>
      </w:tr>
      <w:tr w:rsidR="001F461C" w:rsidRPr="001F461C" w:rsidTr="002A07B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Возраст детей, подлежащих обучению по </w:t>
            </w:r>
            <w:proofErr w:type="spellStart"/>
            <w:r w:rsidRPr="001F461C">
              <w:rPr>
                <w:sz w:val="24"/>
                <w:szCs w:val="24"/>
              </w:rPr>
              <w:t>ДОПр</w:t>
            </w:r>
            <w:proofErr w:type="spellEnd"/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754" w:rsidRPr="005C4754" w:rsidRDefault="005C4754" w:rsidP="005C4754">
            <w:pPr>
              <w:rPr>
                <w:sz w:val="24"/>
                <w:szCs w:val="24"/>
              </w:rPr>
            </w:pPr>
            <w:r w:rsidRPr="005C4754">
              <w:rPr>
                <w:sz w:val="24"/>
                <w:szCs w:val="24"/>
              </w:rPr>
              <w:t xml:space="preserve">От 6 до 7 лет: </w:t>
            </w:r>
            <w:r>
              <w:rPr>
                <w:sz w:val="24"/>
                <w:szCs w:val="24"/>
              </w:rPr>
              <w:t>1 раз</w:t>
            </w:r>
            <w:r w:rsidRPr="005C4754">
              <w:rPr>
                <w:sz w:val="24"/>
                <w:szCs w:val="24"/>
              </w:rPr>
              <w:t xml:space="preserve"> в неделю / 1 час.</w:t>
            </w:r>
          </w:p>
          <w:p w:rsidR="001F461C" w:rsidRPr="001F461C" w:rsidRDefault="001F461C" w:rsidP="002A07B5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</w:tr>
      <w:tr w:rsidR="001F461C" w:rsidRPr="001F461C" w:rsidTr="002A07B5"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Сроки реализации </w:t>
            </w:r>
            <w:proofErr w:type="spellStart"/>
            <w:r w:rsidRPr="001F461C">
              <w:rPr>
                <w:sz w:val="24"/>
                <w:szCs w:val="24"/>
              </w:rPr>
              <w:t>ДОПр</w:t>
            </w:r>
            <w:proofErr w:type="spellEnd"/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Учебный период: сентябрь - май</w:t>
            </w:r>
          </w:p>
        </w:tc>
      </w:tr>
      <w:tr w:rsidR="001F461C" w:rsidRPr="001F461C" w:rsidTr="002A07B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Форма образовательной деятельности по </w:t>
            </w:r>
            <w:proofErr w:type="spellStart"/>
            <w:r w:rsidRPr="001F461C">
              <w:rPr>
                <w:sz w:val="24"/>
                <w:szCs w:val="24"/>
              </w:rPr>
              <w:t>ДОПр</w:t>
            </w:r>
            <w:proofErr w:type="spellEnd"/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5C4754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1F461C" w:rsidRPr="001F461C">
              <w:rPr>
                <w:sz w:val="24"/>
                <w:szCs w:val="24"/>
              </w:rPr>
              <w:t>рупповая</w:t>
            </w:r>
          </w:p>
        </w:tc>
      </w:tr>
      <w:tr w:rsidR="001F461C" w:rsidRPr="001F461C" w:rsidTr="002A07B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Продолжительность занятий</w:t>
            </w:r>
          </w:p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по </w:t>
            </w:r>
            <w:proofErr w:type="spellStart"/>
            <w:r w:rsidRPr="001F461C">
              <w:rPr>
                <w:sz w:val="24"/>
                <w:szCs w:val="24"/>
              </w:rPr>
              <w:t>ДОПр</w:t>
            </w:r>
            <w:proofErr w:type="spellEnd"/>
            <w:r w:rsidRPr="001F461C">
              <w:rPr>
                <w:sz w:val="24"/>
                <w:szCs w:val="24"/>
              </w:rPr>
              <w:t xml:space="preserve"> (по возрастам), мин.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6 - 7 лет - 30 мин.</w:t>
            </w:r>
          </w:p>
        </w:tc>
      </w:tr>
      <w:tr w:rsidR="001F461C" w:rsidRPr="001F461C" w:rsidTr="002A07B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Наличие условий </w:t>
            </w:r>
            <w:proofErr w:type="gramStart"/>
            <w:r w:rsidRPr="001F461C">
              <w:rPr>
                <w:sz w:val="24"/>
                <w:szCs w:val="24"/>
              </w:rPr>
              <w:t>для</w:t>
            </w:r>
            <w:proofErr w:type="gramEnd"/>
          </w:p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реализации </w:t>
            </w:r>
            <w:proofErr w:type="spellStart"/>
            <w:r w:rsidRPr="001F461C">
              <w:rPr>
                <w:sz w:val="24"/>
                <w:szCs w:val="24"/>
              </w:rPr>
              <w:t>ДОПр</w:t>
            </w:r>
            <w:proofErr w:type="spellEnd"/>
            <w:r w:rsidRPr="001F461C">
              <w:rPr>
                <w:sz w:val="24"/>
                <w:szCs w:val="24"/>
              </w:rPr>
              <w:t>: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Музыкальный зал</w:t>
            </w:r>
          </w:p>
        </w:tc>
      </w:tr>
      <w:tr w:rsidR="001F461C" w:rsidRPr="001F461C" w:rsidTr="002A07B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- кадровые условия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5C4754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Заикина</w:t>
            </w:r>
            <w:proofErr w:type="spellEnd"/>
            <w:r>
              <w:rPr>
                <w:sz w:val="24"/>
                <w:szCs w:val="24"/>
              </w:rPr>
              <w:t xml:space="preserve"> Татьяна Владимировна</w:t>
            </w:r>
            <w:r w:rsidR="001F461C" w:rsidRPr="001F461C">
              <w:rPr>
                <w:sz w:val="24"/>
                <w:szCs w:val="24"/>
              </w:rPr>
              <w:t>, учитель</w:t>
            </w:r>
          </w:p>
        </w:tc>
      </w:tr>
      <w:tr w:rsidR="001F461C" w:rsidRPr="001F461C" w:rsidTr="002A07B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- развивающая предметно-</w:t>
            </w:r>
          </w:p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пространственная среда-</w:t>
            </w:r>
          </w:p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специально-оборудованное</w:t>
            </w:r>
          </w:p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proofErr w:type="gramStart"/>
            <w:r w:rsidRPr="001F461C">
              <w:rPr>
                <w:sz w:val="24"/>
                <w:szCs w:val="24"/>
              </w:rPr>
              <w:t>помещение (учебная зона в</w:t>
            </w:r>
            <w:proofErr w:type="gramEnd"/>
          </w:p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proofErr w:type="gramStart"/>
            <w:r w:rsidRPr="001F461C">
              <w:rPr>
                <w:sz w:val="24"/>
                <w:szCs w:val="24"/>
              </w:rPr>
              <w:t>помещении</w:t>
            </w:r>
            <w:proofErr w:type="gramEnd"/>
            <w:r w:rsidRPr="001F461C">
              <w:rPr>
                <w:sz w:val="24"/>
                <w:szCs w:val="24"/>
              </w:rPr>
              <w:t>)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Развивающая</w:t>
            </w:r>
            <w:r w:rsidRPr="001F461C">
              <w:rPr>
                <w:sz w:val="24"/>
                <w:szCs w:val="24"/>
              </w:rPr>
              <w:tab/>
              <w:t>предметно-пространственная</w:t>
            </w:r>
          </w:p>
          <w:p w:rsidR="001F461C" w:rsidRPr="001F461C" w:rsidRDefault="002A07B5" w:rsidP="002A07B5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среда музыкального зала оборудована в</w:t>
            </w:r>
            <w:r w:rsidR="001F461C" w:rsidRPr="001F461C">
              <w:rPr>
                <w:sz w:val="24"/>
                <w:szCs w:val="24"/>
              </w:rPr>
              <w:t xml:space="preserve"> соответствии</w:t>
            </w:r>
            <w:r w:rsidR="001F461C" w:rsidRPr="001F461C">
              <w:rPr>
                <w:sz w:val="24"/>
                <w:szCs w:val="24"/>
              </w:rPr>
              <w:tab/>
              <w:t>с</w:t>
            </w:r>
            <w:r w:rsidR="001F461C" w:rsidRPr="001F461C">
              <w:rPr>
                <w:sz w:val="24"/>
                <w:szCs w:val="24"/>
              </w:rPr>
              <w:tab/>
              <w:t>требованиями.</w:t>
            </w:r>
            <w:r w:rsidR="001F461C" w:rsidRPr="001F461C">
              <w:rPr>
                <w:sz w:val="24"/>
                <w:szCs w:val="24"/>
              </w:rPr>
              <w:tab/>
              <w:t xml:space="preserve">Для </w:t>
            </w:r>
            <w:r w:rsidRPr="001F461C">
              <w:rPr>
                <w:sz w:val="24"/>
                <w:szCs w:val="24"/>
              </w:rPr>
              <w:t>организации образовательного</w:t>
            </w:r>
            <w:r w:rsidR="001F461C" w:rsidRPr="001F461C">
              <w:rPr>
                <w:sz w:val="24"/>
                <w:szCs w:val="24"/>
              </w:rPr>
              <w:t xml:space="preserve"> </w:t>
            </w:r>
            <w:r w:rsidRPr="001F461C">
              <w:rPr>
                <w:sz w:val="24"/>
                <w:szCs w:val="24"/>
              </w:rPr>
              <w:t>процесса в</w:t>
            </w:r>
            <w:r>
              <w:rPr>
                <w:sz w:val="24"/>
                <w:szCs w:val="24"/>
              </w:rPr>
              <w:t xml:space="preserve"> </w:t>
            </w:r>
            <w:r w:rsidR="001F461C" w:rsidRPr="001F461C">
              <w:rPr>
                <w:sz w:val="24"/>
                <w:szCs w:val="24"/>
              </w:rPr>
              <w:t>наличии</w:t>
            </w:r>
            <w:r w:rsidR="001F461C" w:rsidRPr="001F461C">
              <w:rPr>
                <w:sz w:val="24"/>
                <w:szCs w:val="24"/>
              </w:rPr>
              <w:tab/>
              <w:t>наглядный и</w:t>
            </w:r>
            <w:r w:rsidR="001F461C" w:rsidRPr="001F461C">
              <w:rPr>
                <w:sz w:val="24"/>
                <w:szCs w:val="24"/>
              </w:rPr>
              <w:tab/>
              <w:t>дидактический</w:t>
            </w:r>
            <w:r>
              <w:rPr>
                <w:sz w:val="24"/>
                <w:szCs w:val="24"/>
              </w:rPr>
              <w:t xml:space="preserve"> </w:t>
            </w:r>
            <w:r w:rsidRPr="001F461C">
              <w:rPr>
                <w:sz w:val="24"/>
                <w:szCs w:val="24"/>
              </w:rPr>
              <w:t xml:space="preserve">материал, </w:t>
            </w:r>
            <w:r w:rsidRPr="001F461C">
              <w:rPr>
                <w:sz w:val="24"/>
                <w:szCs w:val="24"/>
              </w:rPr>
              <w:tab/>
            </w:r>
            <w:r w:rsidR="001F461C" w:rsidRPr="001F461C">
              <w:rPr>
                <w:sz w:val="24"/>
                <w:szCs w:val="24"/>
              </w:rPr>
              <w:t>соответствующий принципам</w:t>
            </w:r>
            <w:r>
              <w:rPr>
                <w:sz w:val="24"/>
                <w:szCs w:val="24"/>
              </w:rPr>
              <w:t xml:space="preserve"> </w:t>
            </w:r>
            <w:r w:rsidR="001F461C" w:rsidRPr="001F461C">
              <w:rPr>
                <w:sz w:val="24"/>
                <w:szCs w:val="24"/>
              </w:rPr>
              <w:t>дидактики и санитарно-гигиеническим</w:t>
            </w:r>
            <w:r>
              <w:rPr>
                <w:sz w:val="24"/>
                <w:szCs w:val="24"/>
              </w:rPr>
              <w:t xml:space="preserve"> </w:t>
            </w:r>
            <w:r w:rsidRPr="001F461C">
              <w:rPr>
                <w:sz w:val="24"/>
                <w:szCs w:val="24"/>
              </w:rPr>
              <w:t xml:space="preserve">нормам. </w:t>
            </w:r>
            <w:r w:rsidRPr="001F461C">
              <w:rPr>
                <w:sz w:val="24"/>
                <w:szCs w:val="24"/>
              </w:rPr>
              <w:tab/>
            </w:r>
            <w:r w:rsidR="001F461C" w:rsidRPr="001F461C">
              <w:rPr>
                <w:sz w:val="24"/>
                <w:szCs w:val="24"/>
              </w:rPr>
              <w:tab/>
            </w:r>
            <w:r w:rsidR="001F461C" w:rsidRPr="001F461C">
              <w:rPr>
                <w:sz w:val="24"/>
                <w:szCs w:val="24"/>
              </w:rPr>
              <w:tab/>
            </w:r>
            <w:r w:rsidR="001F461C" w:rsidRPr="001F461C">
              <w:rPr>
                <w:sz w:val="24"/>
                <w:szCs w:val="24"/>
              </w:rPr>
              <w:tab/>
            </w:r>
            <w:r w:rsidR="001F461C" w:rsidRPr="001F461C">
              <w:rPr>
                <w:sz w:val="24"/>
                <w:szCs w:val="24"/>
              </w:rPr>
              <w:tab/>
            </w:r>
            <w:r w:rsidR="001F461C" w:rsidRPr="001F461C">
              <w:rPr>
                <w:sz w:val="24"/>
                <w:szCs w:val="24"/>
              </w:rPr>
              <w:tab/>
            </w:r>
          </w:p>
        </w:tc>
      </w:tr>
      <w:tr w:rsidR="001F461C" w:rsidRPr="001F461C" w:rsidTr="002A07B5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- учебно-методический</w:t>
            </w:r>
          </w:p>
          <w:p w:rsidR="001F461C" w:rsidRPr="001F461C" w:rsidRDefault="001F461C" w:rsidP="001F461C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комплект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1.  </w:t>
            </w:r>
            <w:proofErr w:type="spellStart"/>
            <w:r w:rsidRPr="001F461C">
              <w:rPr>
                <w:sz w:val="24"/>
                <w:szCs w:val="24"/>
              </w:rPr>
              <w:t>Бороздинов</w:t>
            </w:r>
            <w:proofErr w:type="spellEnd"/>
            <w:r w:rsidRPr="001F461C">
              <w:rPr>
                <w:sz w:val="24"/>
                <w:szCs w:val="24"/>
              </w:rPr>
              <w:t xml:space="preserve">  А.   </w:t>
            </w:r>
            <w:r w:rsidR="002A07B5" w:rsidRPr="001F461C">
              <w:rPr>
                <w:sz w:val="24"/>
                <w:szCs w:val="24"/>
              </w:rPr>
              <w:t>Классный оркестр /</w:t>
            </w:r>
            <w:r w:rsidRPr="001F461C">
              <w:rPr>
                <w:sz w:val="24"/>
                <w:szCs w:val="24"/>
              </w:rPr>
              <w:t>/Музыка в школе. М., 1988. №4.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2.Бороздинов</w:t>
            </w:r>
            <w:r w:rsidRPr="001F461C">
              <w:rPr>
                <w:sz w:val="24"/>
                <w:szCs w:val="24"/>
              </w:rPr>
              <w:tab/>
              <w:t>А.А.</w:t>
            </w:r>
            <w:r w:rsidRPr="001F461C">
              <w:rPr>
                <w:sz w:val="24"/>
                <w:szCs w:val="24"/>
              </w:rPr>
              <w:tab/>
              <w:t xml:space="preserve">Коллективное инструментальное </w:t>
            </w:r>
            <w:proofErr w:type="spellStart"/>
            <w:r w:rsidRPr="001F461C">
              <w:rPr>
                <w:sz w:val="24"/>
                <w:szCs w:val="24"/>
              </w:rPr>
              <w:t>музицирование</w:t>
            </w:r>
            <w:proofErr w:type="spellEnd"/>
            <w:r w:rsidRPr="001F461C">
              <w:rPr>
                <w:sz w:val="24"/>
                <w:szCs w:val="24"/>
              </w:rPr>
              <w:t xml:space="preserve"> на</w:t>
            </w:r>
            <w:r w:rsidR="008739FC">
              <w:rPr>
                <w:sz w:val="24"/>
                <w:szCs w:val="24"/>
              </w:rPr>
              <w:t xml:space="preserve"> </w:t>
            </w:r>
            <w:r w:rsidRPr="001F461C">
              <w:rPr>
                <w:sz w:val="24"/>
                <w:szCs w:val="24"/>
              </w:rPr>
              <w:t>уроках</w:t>
            </w:r>
            <w:r w:rsidRPr="001F461C">
              <w:rPr>
                <w:sz w:val="24"/>
                <w:szCs w:val="24"/>
              </w:rPr>
              <w:tab/>
              <w:t>музыки в младших классах</w:t>
            </w:r>
            <w:r w:rsidR="008739FC">
              <w:rPr>
                <w:sz w:val="24"/>
                <w:szCs w:val="24"/>
              </w:rPr>
              <w:t xml:space="preserve"> </w:t>
            </w:r>
            <w:r w:rsidRPr="001F461C">
              <w:rPr>
                <w:sz w:val="24"/>
                <w:szCs w:val="24"/>
              </w:rPr>
              <w:t>общеобразовательной школы. Калуга,1987.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3.Ветлугина  Н.А.  Детский  оркестр.  М.,1997.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4.Виноградов Л. </w:t>
            </w:r>
            <w:proofErr w:type="gramStart"/>
            <w:r w:rsidRPr="001F461C">
              <w:rPr>
                <w:sz w:val="24"/>
                <w:szCs w:val="24"/>
              </w:rPr>
              <w:t>Коллективное</w:t>
            </w:r>
            <w:proofErr w:type="gramEnd"/>
            <w:r w:rsidRPr="001F461C">
              <w:rPr>
                <w:sz w:val="24"/>
                <w:szCs w:val="24"/>
              </w:rPr>
              <w:t xml:space="preserve"> </w:t>
            </w:r>
            <w:proofErr w:type="spellStart"/>
            <w:r w:rsidRPr="001F461C">
              <w:rPr>
                <w:sz w:val="24"/>
                <w:szCs w:val="24"/>
              </w:rPr>
              <w:t>музицирование</w:t>
            </w:r>
            <w:proofErr w:type="spellEnd"/>
            <w:r w:rsidRPr="001F461C">
              <w:rPr>
                <w:sz w:val="24"/>
                <w:szCs w:val="24"/>
              </w:rPr>
              <w:t xml:space="preserve">. Музыкальные занятия с детьми от пяти, до десяти лет. – </w:t>
            </w:r>
            <w:r w:rsidRPr="001F461C">
              <w:rPr>
                <w:sz w:val="24"/>
                <w:szCs w:val="24"/>
              </w:rPr>
              <w:lastRenderedPageBreak/>
              <w:t>СПб</w:t>
            </w:r>
            <w:proofErr w:type="gramStart"/>
            <w:r w:rsidRPr="001F461C">
              <w:rPr>
                <w:sz w:val="24"/>
                <w:szCs w:val="24"/>
              </w:rPr>
              <w:t xml:space="preserve">.: </w:t>
            </w:r>
            <w:proofErr w:type="gramEnd"/>
            <w:r w:rsidRPr="001F461C">
              <w:rPr>
                <w:sz w:val="24"/>
                <w:szCs w:val="24"/>
              </w:rPr>
              <w:t>Образовательные проекты, 2008.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5.Все мы музыканты: Песни и пьесы для оркестра детских музыкальных инструментов</w:t>
            </w:r>
            <w:proofErr w:type="gramStart"/>
            <w:r w:rsidRPr="001F461C">
              <w:rPr>
                <w:sz w:val="24"/>
                <w:szCs w:val="24"/>
              </w:rPr>
              <w:t xml:space="preserve"> / С</w:t>
            </w:r>
            <w:proofErr w:type="gramEnd"/>
            <w:r w:rsidRPr="001F461C">
              <w:rPr>
                <w:sz w:val="24"/>
                <w:szCs w:val="24"/>
              </w:rPr>
              <w:t>ост. А.В.Певчая. М.: Музыка, 1981.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6.Жилин В.А. </w:t>
            </w:r>
            <w:proofErr w:type="spellStart"/>
            <w:r w:rsidRPr="001F461C">
              <w:rPr>
                <w:sz w:val="24"/>
                <w:szCs w:val="24"/>
              </w:rPr>
              <w:t>Орф-уроки</w:t>
            </w:r>
            <w:proofErr w:type="spellEnd"/>
            <w:r w:rsidRPr="001F461C">
              <w:rPr>
                <w:sz w:val="24"/>
                <w:szCs w:val="24"/>
              </w:rPr>
              <w:t>. Варна, 1995.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7.Колокольчики: Пьесы для детских музыкальных инструментов и фортепьяно. </w:t>
            </w:r>
            <w:proofErr w:type="spellStart"/>
            <w:r w:rsidRPr="001F461C">
              <w:rPr>
                <w:sz w:val="24"/>
                <w:szCs w:val="24"/>
              </w:rPr>
              <w:t>Спб</w:t>
            </w:r>
            <w:proofErr w:type="spellEnd"/>
            <w:r w:rsidRPr="001F461C">
              <w:rPr>
                <w:sz w:val="24"/>
                <w:szCs w:val="24"/>
              </w:rPr>
              <w:t>., 1999.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8.Кононова Н.Г. Обучение дошкольников игре на детских музыкальных инструментах. М., 1990.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9.Лаптев И.Г. Детский оркестр в начальной школе. Книга для учителя. М.,2001.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10.Макаровская Ф. Творческое </w:t>
            </w:r>
            <w:proofErr w:type="spellStart"/>
            <w:r w:rsidRPr="001F461C">
              <w:rPr>
                <w:sz w:val="24"/>
                <w:szCs w:val="24"/>
              </w:rPr>
              <w:t>музицирование</w:t>
            </w:r>
            <w:proofErr w:type="spellEnd"/>
            <w:r w:rsidRPr="001F461C">
              <w:rPr>
                <w:sz w:val="24"/>
                <w:szCs w:val="24"/>
              </w:rPr>
              <w:t xml:space="preserve"> как метод музыкального воспитания // Вопросы методики начального музыкального </w:t>
            </w:r>
            <w:proofErr w:type="spellStart"/>
            <w:r w:rsidRPr="001F461C">
              <w:rPr>
                <w:sz w:val="24"/>
                <w:szCs w:val="24"/>
              </w:rPr>
              <w:t>образования</w:t>
            </w:r>
            <w:proofErr w:type="gramStart"/>
            <w:r w:rsidRPr="001F461C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1F461C">
              <w:rPr>
                <w:sz w:val="24"/>
                <w:szCs w:val="24"/>
              </w:rPr>
              <w:t>., 1981.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11.Оркестр в классе. Песни и пьесы для оркестра детских музыкальных инструментов</w:t>
            </w:r>
            <w:proofErr w:type="gramStart"/>
            <w:r w:rsidRPr="001F461C">
              <w:rPr>
                <w:sz w:val="24"/>
                <w:szCs w:val="24"/>
              </w:rPr>
              <w:t xml:space="preserve"> / С</w:t>
            </w:r>
            <w:proofErr w:type="gramEnd"/>
            <w:r w:rsidRPr="001F461C">
              <w:rPr>
                <w:sz w:val="24"/>
                <w:szCs w:val="24"/>
              </w:rPr>
              <w:t xml:space="preserve">ост. и </w:t>
            </w:r>
            <w:proofErr w:type="spellStart"/>
            <w:r w:rsidRPr="001F461C">
              <w:rPr>
                <w:sz w:val="24"/>
                <w:szCs w:val="24"/>
              </w:rPr>
              <w:t>инструм</w:t>
            </w:r>
            <w:proofErr w:type="spellEnd"/>
            <w:r w:rsidRPr="001F461C">
              <w:rPr>
                <w:sz w:val="24"/>
                <w:szCs w:val="24"/>
              </w:rPr>
              <w:t xml:space="preserve">. И.Г.Лаптев. М.: Музыка 1990. </w:t>
            </w:r>
            <w:proofErr w:type="spellStart"/>
            <w:r w:rsidRPr="001F461C">
              <w:rPr>
                <w:sz w:val="24"/>
                <w:szCs w:val="24"/>
              </w:rPr>
              <w:t>Вып</w:t>
            </w:r>
            <w:proofErr w:type="spellEnd"/>
            <w:r w:rsidRPr="001F461C">
              <w:rPr>
                <w:sz w:val="24"/>
                <w:szCs w:val="24"/>
              </w:rPr>
              <w:t>. 1.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12.Оркестр в классе. Песни и пьесы для оркестра детских музыкальных инструментов</w:t>
            </w:r>
            <w:proofErr w:type="gramStart"/>
            <w:r w:rsidRPr="001F461C">
              <w:rPr>
                <w:sz w:val="24"/>
                <w:szCs w:val="24"/>
              </w:rPr>
              <w:t xml:space="preserve"> / С</w:t>
            </w:r>
            <w:proofErr w:type="gramEnd"/>
            <w:r w:rsidRPr="001F461C">
              <w:rPr>
                <w:sz w:val="24"/>
                <w:szCs w:val="24"/>
              </w:rPr>
              <w:t xml:space="preserve">ост. и </w:t>
            </w:r>
            <w:proofErr w:type="spellStart"/>
            <w:r w:rsidRPr="001F461C">
              <w:rPr>
                <w:sz w:val="24"/>
                <w:szCs w:val="24"/>
              </w:rPr>
              <w:t>инструм</w:t>
            </w:r>
            <w:proofErr w:type="spellEnd"/>
            <w:r w:rsidRPr="001F461C">
              <w:rPr>
                <w:sz w:val="24"/>
                <w:szCs w:val="24"/>
              </w:rPr>
              <w:t xml:space="preserve">. И.Г.Лаптев. М.: Музыка 1991. </w:t>
            </w:r>
            <w:proofErr w:type="spellStart"/>
            <w:r w:rsidRPr="001F461C">
              <w:rPr>
                <w:sz w:val="24"/>
                <w:szCs w:val="24"/>
              </w:rPr>
              <w:t>Вып</w:t>
            </w:r>
            <w:proofErr w:type="spellEnd"/>
            <w:r w:rsidRPr="001F461C">
              <w:rPr>
                <w:sz w:val="24"/>
                <w:szCs w:val="24"/>
              </w:rPr>
              <w:t>. 2.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13.Радынова О.П. Игра на детских музыкальных инструментах. Творчество детей в игре на музыкальных инструментах / Музыкальное воспитание дошкольников</w:t>
            </w:r>
            <w:proofErr w:type="gramStart"/>
            <w:r w:rsidRPr="001F461C">
              <w:rPr>
                <w:sz w:val="24"/>
                <w:szCs w:val="24"/>
              </w:rPr>
              <w:t xml:space="preserve"> //П</w:t>
            </w:r>
            <w:proofErr w:type="gramEnd"/>
            <w:r w:rsidRPr="001F461C">
              <w:rPr>
                <w:sz w:val="24"/>
                <w:szCs w:val="24"/>
              </w:rPr>
              <w:t xml:space="preserve">од ред. </w:t>
            </w:r>
            <w:proofErr w:type="spellStart"/>
            <w:r w:rsidRPr="001F461C">
              <w:rPr>
                <w:sz w:val="24"/>
                <w:szCs w:val="24"/>
              </w:rPr>
              <w:t>О.П.Радыновой</w:t>
            </w:r>
            <w:proofErr w:type="spellEnd"/>
            <w:r w:rsidRPr="001F461C">
              <w:rPr>
                <w:sz w:val="24"/>
                <w:szCs w:val="24"/>
              </w:rPr>
              <w:t>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М., 1994. – С. 119-130, 135-138.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14.Туманян Е.А. Оркестр, внимание!: Песни и пьесы для детского оркестра.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Партитура. М., 1986.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15.Тютюнникова Т.Э. Уроки музыки. Система обучения </w:t>
            </w:r>
            <w:proofErr w:type="spellStart"/>
            <w:r w:rsidRPr="001F461C">
              <w:rPr>
                <w:sz w:val="24"/>
                <w:szCs w:val="24"/>
              </w:rPr>
              <w:t>К.Орфа</w:t>
            </w:r>
            <w:proofErr w:type="spellEnd"/>
            <w:r w:rsidRPr="001F461C">
              <w:rPr>
                <w:sz w:val="24"/>
                <w:szCs w:val="24"/>
              </w:rPr>
              <w:t>. М., 2000.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>16.Христолюбова И.М. Концерт, посвященный творчеству П.И.Чайковского (с партитурой для детского оркестра) // Начальная школа. М., 1977. №12. – С. 80-83</w:t>
            </w:r>
          </w:p>
          <w:p w:rsidR="001F461C" w:rsidRPr="001F461C" w:rsidRDefault="001F461C" w:rsidP="001F461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F461C">
              <w:rPr>
                <w:sz w:val="24"/>
                <w:szCs w:val="24"/>
              </w:rPr>
              <w:t xml:space="preserve">17.Элементарное музыкальное воспитание по системе Карла </w:t>
            </w:r>
            <w:proofErr w:type="spellStart"/>
            <w:r w:rsidRPr="001F461C">
              <w:rPr>
                <w:sz w:val="24"/>
                <w:szCs w:val="24"/>
              </w:rPr>
              <w:t>Орфа</w:t>
            </w:r>
            <w:proofErr w:type="spellEnd"/>
            <w:proofErr w:type="gramStart"/>
            <w:r w:rsidRPr="001F461C">
              <w:rPr>
                <w:sz w:val="24"/>
                <w:szCs w:val="24"/>
              </w:rPr>
              <w:t xml:space="preserve"> /П</w:t>
            </w:r>
            <w:proofErr w:type="gramEnd"/>
            <w:r w:rsidRPr="001F461C">
              <w:rPr>
                <w:sz w:val="24"/>
                <w:szCs w:val="24"/>
              </w:rPr>
              <w:t xml:space="preserve">од ред. </w:t>
            </w:r>
            <w:proofErr w:type="spellStart"/>
            <w:r w:rsidRPr="001F461C">
              <w:rPr>
                <w:sz w:val="24"/>
                <w:szCs w:val="24"/>
              </w:rPr>
              <w:t>Л.А.Баренбойма</w:t>
            </w:r>
            <w:proofErr w:type="spellEnd"/>
            <w:r w:rsidRPr="001F461C">
              <w:rPr>
                <w:sz w:val="24"/>
                <w:szCs w:val="24"/>
              </w:rPr>
              <w:t>. М., 1978.</w:t>
            </w:r>
          </w:p>
        </w:tc>
      </w:tr>
    </w:tbl>
    <w:p w:rsidR="001F461C" w:rsidRDefault="001F461C" w:rsidP="00106B0D">
      <w:pPr>
        <w:spacing w:line="360" w:lineRule="auto"/>
        <w:jc w:val="center"/>
        <w:rPr>
          <w:b/>
          <w:bCs/>
          <w:sz w:val="28"/>
          <w:szCs w:val="28"/>
        </w:rPr>
      </w:pPr>
    </w:p>
    <w:p w:rsidR="00106B0D" w:rsidRPr="00901EB6" w:rsidRDefault="00106B0D" w:rsidP="00106B0D">
      <w:pPr>
        <w:spacing w:line="360" w:lineRule="auto"/>
        <w:jc w:val="center"/>
        <w:rPr>
          <w:b/>
          <w:bCs/>
          <w:sz w:val="28"/>
          <w:szCs w:val="28"/>
        </w:rPr>
      </w:pPr>
      <w:r w:rsidRPr="00901EB6">
        <w:rPr>
          <w:b/>
          <w:bCs/>
          <w:sz w:val="28"/>
          <w:szCs w:val="28"/>
        </w:rPr>
        <w:t>Пояснительная записка</w:t>
      </w:r>
    </w:p>
    <w:p w:rsidR="00106B0D" w:rsidRDefault="00106B0D" w:rsidP="00106B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составлена на основе программ: Шестопаловой И.П. «Инструментальное исполнительство»,  </w:t>
      </w:r>
      <w:r w:rsidRPr="00901EB6">
        <w:rPr>
          <w:sz w:val="28"/>
          <w:szCs w:val="28"/>
        </w:rPr>
        <w:t>Г.А.Жуковской</w:t>
      </w:r>
      <w:r>
        <w:rPr>
          <w:sz w:val="28"/>
          <w:szCs w:val="28"/>
        </w:rPr>
        <w:t xml:space="preserve"> </w:t>
      </w:r>
      <w:r w:rsidRPr="00901EB6">
        <w:rPr>
          <w:sz w:val="28"/>
          <w:szCs w:val="28"/>
        </w:rPr>
        <w:t xml:space="preserve">«Коллективное инструментальное </w:t>
      </w:r>
      <w:proofErr w:type="spellStart"/>
      <w:r w:rsidRPr="00901EB6">
        <w:rPr>
          <w:sz w:val="28"/>
          <w:szCs w:val="28"/>
        </w:rPr>
        <w:t>музицирование</w:t>
      </w:r>
      <w:proofErr w:type="spellEnd"/>
      <w:r w:rsidRPr="00901EB6">
        <w:rPr>
          <w:sz w:val="28"/>
          <w:szCs w:val="28"/>
        </w:rPr>
        <w:t xml:space="preserve"> (оркестр </w:t>
      </w:r>
      <w:proofErr w:type="spellStart"/>
      <w:r w:rsidRPr="00901EB6">
        <w:rPr>
          <w:sz w:val="28"/>
          <w:szCs w:val="28"/>
        </w:rPr>
        <w:t>Орфа</w:t>
      </w:r>
      <w:proofErr w:type="spellEnd"/>
      <w:r w:rsidRPr="00901EB6">
        <w:rPr>
          <w:sz w:val="28"/>
          <w:szCs w:val="28"/>
        </w:rPr>
        <w:t>)»,</w:t>
      </w:r>
      <w:r>
        <w:rPr>
          <w:sz w:val="28"/>
          <w:szCs w:val="28"/>
        </w:rPr>
        <w:t xml:space="preserve"> </w:t>
      </w:r>
      <w:r w:rsidRPr="00901EB6">
        <w:rPr>
          <w:sz w:val="28"/>
          <w:szCs w:val="28"/>
        </w:rPr>
        <w:t xml:space="preserve">Л.Виноградова «Элементарное </w:t>
      </w:r>
      <w:proofErr w:type="spellStart"/>
      <w:r w:rsidRPr="00901EB6">
        <w:rPr>
          <w:sz w:val="28"/>
          <w:szCs w:val="28"/>
        </w:rPr>
        <w:t>музицирование</w:t>
      </w:r>
      <w:proofErr w:type="spellEnd"/>
      <w:r w:rsidRPr="00901EB6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06B0D" w:rsidRDefault="00106B0D" w:rsidP="00106B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80EB8">
        <w:rPr>
          <w:sz w:val="28"/>
          <w:szCs w:val="28"/>
        </w:rPr>
        <w:t xml:space="preserve">опрос использования музыкальных инструментов в музыкальном воспитании детей дошкольного </w:t>
      </w:r>
      <w:r>
        <w:rPr>
          <w:sz w:val="28"/>
          <w:szCs w:val="28"/>
        </w:rPr>
        <w:t xml:space="preserve">возраста </w:t>
      </w:r>
      <w:r w:rsidRPr="00480EB8">
        <w:rPr>
          <w:sz w:val="28"/>
          <w:szCs w:val="28"/>
        </w:rPr>
        <w:t>неоднократно поднимался в работах известных педагого</w:t>
      </w:r>
      <w:proofErr w:type="gramStart"/>
      <w:r w:rsidRPr="00480EB8">
        <w:rPr>
          <w:sz w:val="28"/>
          <w:szCs w:val="28"/>
        </w:rPr>
        <w:t>в-</w:t>
      </w:r>
      <w:proofErr w:type="gramEnd"/>
      <w:r w:rsidRPr="00480EB8">
        <w:rPr>
          <w:sz w:val="28"/>
          <w:szCs w:val="28"/>
        </w:rPr>
        <w:t xml:space="preserve"> музыкантов (Б.В.Асафьев, Карл </w:t>
      </w:r>
      <w:proofErr w:type="spellStart"/>
      <w:r w:rsidRPr="00480EB8">
        <w:rPr>
          <w:sz w:val="28"/>
          <w:szCs w:val="28"/>
        </w:rPr>
        <w:t>Орф</w:t>
      </w:r>
      <w:proofErr w:type="spellEnd"/>
      <w:r w:rsidRPr="00480EB8">
        <w:rPr>
          <w:sz w:val="28"/>
          <w:szCs w:val="28"/>
        </w:rPr>
        <w:t xml:space="preserve">, Н.А.Ветлугина, Лаптев И.Г., </w:t>
      </w:r>
      <w:proofErr w:type="spellStart"/>
      <w:r w:rsidRPr="00480EB8">
        <w:rPr>
          <w:sz w:val="28"/>
          <w:szCs w:val="28"/>
        </w:rPr>
        <w:t>Тютюнников</w:t>
      </w:r>
      <w:proofErr w:type="spellEnd"/>
      <w:r w:rsidRPr="00480EB8">
        <w:rPr>
          <w:sz w:val="28"/>
          <w:szCs w:val="28"/>
        </w:rPr>
        <w:t xml:space="preserve"> Т.Э, Л. Виноградов. и др.). В особенности плодотворным в музыкальном развитии детей признано </w:t>
      </w:r>
      <w:r w:rsidRPr="00480EB8">
        <w:rPr>
          <w:sz w:val="28"/>
          <w:szCs w:val="28"/>
        </w:rPr>
        <w:lastRenderedPageBreak/>
        <w:t>использование игры на детских элементарных музыкальных инструмента</w:t>
      </w:r>
      <w:proofErr w:type="gramStart"/>
      <w:r w:rsidRPr="00480EB8">
        <w:rPr>
          <w:sz w:val="28"/>
          <w:szCs w:val="28"/>
        </w:rPr>
        <w:t>х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r w:rsidRPr="00480EB8">
        <w:rPr>
          <w:sz w:val="28"/>
          <w:szCs w:val="28"/>
        </w:rPr>
        <w:t xml:space="preserve">система детского музыкального воспитания Карла </w:t>
      </w:r>
      <w:proofErr w:type="spellStart"/>
      <w:r w:rsidRPr="00480EB8">
        <w:rPr>
          <w:sz w:val="28"/>
          <w:szCs w:val="28"/>
        </w:rPr>
        <w:t>Орфа</w:t>
      </w:r>
      <w:proofErr w:type="spellEnd"/>
      <w:r w:rsidRPr="00480EB8">
        <w:rPr>
          <w:sz w:val="28"/>
          <w:szCs w:val="28"/>
        </w:rPr>
        <w:t>.</w:t>
      </w:r>
    </w:p>
    <w:p w:rsid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467451">
        <w:rPr>
          <w:color w:val="000000"/>
          <w:sz w:val="28"/>
          <w:szCs w:val="28"/>
          <w:shd w:val="clear" w:color="auto" w:fill="FFFFFF"/>
        </w:rPr>
        <w:t>Орф-подход</w:t>
      </w:r>
      <w:proofErr w:type="spellEnd"/>
      <w:r w:rsidRPr="00467451">
        <w:rPr>
          <w:color w:val="000000"/>
          <w:sz w:val="28"/>
          <w:szCs w:val="28"/>
          <w:shd w:val="clear" w:color="auto" w:fill="FFFFFF"/>
        </w:rPr>
        <w:t xml:space="preserve">, а именно - элементарное </w:t>
      </w:r>
      <w:proofErr w:type="spellStart"/>
      <w:r w:rsidRPr="00467451">
        <w:rPr>
          <w:color w:val="000000"/>
          <w:sz w:val="28"/>
          <w:szCs w:val="28"/>
          <w:shd w:val="clear" w:color="auto" w:fill="FFFFFF"/>
        </w:rPr>
        <w:t>музицирование</w:t>
      </w:r>
      <w:proofErr w:type="spellEnd"/>
      <w:r w:rsidRPr="00467451">
        <w:rPr>
          <w:color w:val="000000"/>
          <w:sz w:val="28"/>
          <w:szCs w:val="28"/>
          <w:shd w:val="clear" w:color="auto" w:fill="FFFFFF"/>
        </w:rPr>
        <w:t xml:space="preserve"> и движение, сейчас входит в реестр </w:t>
      </w:r>
      <w:proofErr w:type="spellStart"/>
      <w:r w:rsidRPr="00467451">
        <w:rPr>
          <w:color w:val="000000"/>
          <w:sz w:val="28"/>
          <w:szCs w:val="28"/>
          <w:shd w:val="clear" w:color="auto" w:fill="FFFFFF"/>
        </w:rPr>
        <w:t>ФГОСа</w:t>
      </w:r>
      <w:proofErr w:type="spellEnd"/>
      <w:r w:rsidRPr="00467451">
        <w:rPr>
          <w:color w:val="000000"/>
          <w:sz w:val="28"/>
          <w:szCs w:val="28"/>
          <w:shd w:val="clear" w:color="auto" w:fill="FFFFFF"/>
        </w:rPr>
        <w:t xml:space="preserve"> во многих образовательных и специализированных детских учрежден</w:t>
      </w:r>
      <w:r>
        <w:rPr>
          <w:color w:val="000000"/>
          <w:sz w:val="28"/>
          <w:szCs w:val="28"/>
          <w:shd w:val="clear" w:color="auto" w:fill="FFFFFF"/>
        </w:rPr>
        <w:t>ий</w:t>
      </w:r>
      <w:r w:rsidRPr="0032764D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Использование системы Карла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Орфа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на занятиях оркестра в дошкольном отделении</w:t>
      </w:r>
      <w:r w:rsidRPr="0030401D">
        <w:rPr>
          <w:color w:val="000000"/>
          <w:sz w:val="28"/>
          <w:szCs w:val="28"/>
          <w:shd w:val="clear" w:color="auto" w:fill="FFFFFF"/>
        </w:rPr>
        <w:t xml:space="preserve"> способств</w:t>
      </w:r>
      <w:r>
        <w:rPr>
          <w:color w:val="000000"/>
          <w:sz w:val="28"/>
          <w:szCs w:val="28"/>
          <w:shd w:val="clear" w:color="auto" w:fill="FFFFFF"/>
        </w:rPr>
        <w:t>ует</w:t>
      </w:r>
      <w:r w:rsidRPr="0030401D">
        <w:rPr>
          <w:color w:val="000000"/>
          <w:sz w:val="28"/>
          <w:szCs w:val="28"/>
          <w:shd w:val="clear" w:color="auto" w:fill="FFFFFF"/>
        </w:rPr>
        <w:t xml:space="preserve"> развитию </w:t>
      </w:r>
      <w:r>
        <w:rPr>
          <w:color w:val="000000"/>
          <w:sz w:val="28"/>
          <w:szCs w:val="28"/>
          <w:shd w:val="clear" w:color="auto" w:fill="FFFFFF"/>
        </w:rPr>
        <w:t xml:space="preserve">у воспитанников </w:t>
      </w:r>
      <w:r w:rsidRPr="0030401D">
        <w:rPr>
          <w:color w:val="000000"/>
          <w:sz w:val="28"/>
          <w:szCs w:val="28"/>
          <w:shd w:val="clear" w:color="auto" w:fill="FFFFFF"/>
        </w:rPr>
        <w:t>музыкальности, стимулировани</w:t>
      </w:r>
      <w:r>
        <w:rPr>
          <w:color w:val="000000"/>
          <w:sz w:val="28"/>
          <w:szCs w:val="28"/>
          <w:shd w:val="clear" w:color="auto" w:fill="FFFFFF"/>
        </w:rPr>
        <w:t>ю</w:t>
      </w:r>
      <w:r w:rsidRPr="0030401D">
        <w:rPr>
          <w:color w:val="000000"/>
          <w:sz w:val="28"/>
          <w:szCs w:val="28"/>
          <w:shd w:val="clear" w:color="auto" w:fill="FFFFFF"/>
        </w:rPr>
        <w:t xml:space="preserve"> потребности в коллективном художественно-эстетическом общении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8A1D7C">
        <w:rPr>
          <w:b/>
          <w:bCs/>
          <w:color w:val="000000"/>
          <w:sz w:val="28"/>
          <w:szCs w:val="28"/>
          <w:shd w:val="clear" w:color="auto" w:fill="FFFFFF"/>
        </w:rPr>
        <w:t>Направленность программы:</w:t>
      </w:r>
      <w:r w:rsidRPr="008A1D7C">
        <w:rPr>
          <w:color w:val="000000"/>
          <w:sz w:val="28"/>
          <w:szCs w:val="28"/>
          <w:shd w:val="clear" w:color="auto" w:fill="FFFFFF"/>
        </w:rPr>
        <w:t xml:space="preserve"> Данная программа направлена на формирование и развитие навыков коллективного музыкального </w:t>
      </w:r>
      <w:proofErr w:type="spellStart"/>
      <w:r w:rsidRPr="008A1D7C">
        <w:rPr>
          <w:color w:val="000000"/>
          <w:sz w:val="28"/>
          <w:szCs w:val="28"/>
          <w:shd w:val="clear" w:color="auto" w:fill="FFFFFF"/>
        </w:rPr>
        <w:t>музицирования</w:t>
      </w:r>
      <w:proofErr w:type="spellEnd"/>
      <w:r w:rsidRPr="008A1D7C">
        <w:rPr>
          <w:color w:val="000000"/>
          <w:sz w:val="28"/>
          <w:szCs w:val="28"/>
          <w:shd w:val="clear" w:color="auto" w:fill="FFFFFF"/>
        </w:rPr>
        <w:t xml:space="preserve"> у детей старшего дошкольного возраста с использованием </w:t>
      </w:r>
      <w:r w:rsidRPr="00C7794B">
        <w:rPr>
          <w:color w:val="000000"/>
          <w:sz w:val="28"/>
          <w:szCs w:val="28"/>
          <w:shd w:val="clear" w:color="auto" w:fill="FFFFFF"/>
        </w:rPr>
        <w:t xml:space="preserve">музыкального воспитания немецкого композитора, музыканта и педагога Карла </w:t>
      </w:r>
      <w:proofErr w:type="spellStart"/>
      <w:r w:rsidRPr="00C7794B">
        <w:rPr>
          <w:color w:val="000000"/>
          <w:sz w:val="28"/>
          <w:szCs w:val="28"/>
          <w:shd w:val="clear" w:color="auto" w:fill="FFFFFF"/>
        </w:rPr>
        <w:t>Орфа</w:t>
      </w:r>
      <w:proofErr w:type="spellEnd"/>
      <w:r w:rsidRPr="00C7794B">
        <w:rPr>
          <w:color w:val="000000"/>
          <w:sz w:val="28"/>
          <w:szCs w:val="28"/>
          <w:shd w:val="clear" w:color="auto" w:fill="FFFFFF"/>
        </w:rPr>
        <w:t>.</w:t>
      </w:r>
    </w:p>
    <w:p w:rsidR="002A07B5" w:rsidRDefault="002A07B5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8739FC">
        <w:rPr>
          <w:b/>
          <w:bCs/>
          <w:color w:val="000000"/>
          <w:sz w:val="28"/>
          <w:szCs w:val="28"/>
          <w:shd w:val="clear" w:color="auto" w:fill="FFFFFF"/>
        </w:rPr>
        <w:t xml:space="preserve">Уровень </w:t>
      </w:r>
      <w:r w:rsidR="008739FC" w:rsidRPr="008739FC">
        <w:rPr>
          <w:b/>
          <w:bCs/>
          <w:color w:val="000000"/>
          <w:sz w:val="28"/>
          <w:szCs w:val="28"/>
          <w:shd w:val="clear" w:color="auto" w:fill="FFFFFF"/>
        </w:rPr>
        <w:t>освоения программы:</w:t>
      </w:r>
      <w:r w:rsidR="008739FC">
        <w:rPr>
          <w:color w:val="000000"/>
          <w:sz w:val="28"/>
          <w:szCs w:val="28"/>
          <w:shd w:val="clear" w:color="auto" w:fill="FFFFFF"/>
        </w:rPr>
        <w:t xml:space="preserve"> Базовый.</w:t>
      </w:r>
    </w:p>
    <w:p w:rsidR="00106B0D" w:rsidRPr="00372E08" w:rsidRDefault="00106B0D" w:rsidP="00106B0D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372E08">
        <w:rPr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72E08">
        <w:rPr>
          <w:color w:val="000000"/>
          <w:sz w:val="28"/>
          <w:szCs w:val="28"/>
          <w:shd w:val="clear" w:color="auto" w:fill="FFFFFF"/>
        </w:rPr>
        <w:t xml:space="preserve">создание условий для развития общих и творческих способностей детей через </w:t>
      </w:r>
      <w:proofErr w:type="spellStart"/>
      <w:r w:rsidRPr="00372E08">
        <w:rPr>
          <w:color w:val="000000"/>
          <w:sz w:val="28"/>
          <w:szCs w:val="28"/>
          <w:shd w:val="clear" w:color="auto" w:fill="FFFFFF"/>
        </w:rPr>
        <w:t>синкретичность</w:t>
      </w:r>
      <w:proofErr w:type="spellEnd"/>
      <w:r w:rsidRPr="00372E08">
        <w:rPr>
          <w:color w:val="000000"/>
          <w:sz w:val="28"/>
          <w:szCs w:val="28"/>
          <w:shd w:val="clear" w:color="auto" w:fill="FFFFFF"/>
        </w:rPr>
        <w:t xml:space="preserve"> музыки, речи и движения. </w:t>
      </w:r>
    </w:p>
    <w:p w:rsid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bookmarkStart w:id="1" w:name="_Hlk50839476"/>
      <w:r w:rsidRPr="00372E08">
        <w:rPr>
          <w:color w:val="000000"/>
          <w:sz w:val="28"/>
          <w:szCs w:val="28"/>
          <w:shd w:val="clear" w:color="auto" w:fill="FFFFFF"/>
        </w:rPr>
        <w:t xml:space="preserve">Вся деятельность, проводимая в оркестре, направлена на развитие творческой активности, музыкальных способностей учащихся, интереса и любви к музыке, </w:t>
      </w:r>
      <w:r>
        <w:rPr>
          <w:color w:val="000000"/>
          <w:sz w:val="28"/>
          <w:szCs w:val="28"/>
          <w:shd w:val="clear" w:color="auto" w:fill="FFFFFF"/>
        </w:rPr>
        <w:t>ребята учатся н</w:t>
      </w:r>
      <w:r w:rsidRPr="00372E08">
        <w:rPr>
          <w:color w:val="000000"/>
          <w:sz w:val="28"/>
          <w:szCs w:val="28"/>
          <w:shd w:val="clear" w:color="auto" w:fill="FFFFFF"/>
        </w:rPr>
        <w:t>е только слушать и воспроизводить сочиненную другими музыку, но и создавать и исполнять свою, детскую, элементарную музыку, которая предназначается не столько для воспроизведения, сколько для творческого самовыражения детей</w:t>
      </w:r>
      <w:r>
        <w:rPr>
          <w:color w:val="000000"/>
          <w:sz w:val="28"/>
          <w:szCs w:val="28"/>
          <w:shd w:val="clear" w:color="auto" w:fill="FFFFFF"/>
        </w:rPr>
        <w:t>.</w:t>
      </w:r>
      <w:bookmarkEnd w:id="1"/>
    </w:p>
    <w:p w:rsidR="00106B0D" w:rsidRPr="00AA1B1B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Данн</w:t>
      </w:r>
      <w:r>
        <w:rPr>
          <w:color w:val="000000"/>
          <w:sz w:val="28"/>
          <w:szCs w:val="28"/>
          <w:shd w:val="clear" w:color="auto" w:fill="FFFFFF"/>
        </w:rPr>
        <w:t>ая</w:t>
      </w:r>
      <w:r w:rsidRPr="00AA1B1B">
        <w:rPr>
          <w:color w:val="000000"/>
          <w:sz w:val="28"/>
          <w:szCs w:val="28"/>
          <w:shd w:val="clear" w:color="auto" w:fill="FFFFFF"/>
        </w:rPr>
        <w:t xml:space="preserve"> цел</w:t>
      </w:r>
      <w:r>
        <w:rPr>
          <w:color w:val="000000"/>
          <w:sz w:val="28"/>
          <w:szCs w:val="28"/>
          <w:shd w:val="clear" w:color="auto" w:fill="FFFFFF"/>
        </w:rPr>
        <w:t>ь</w:t>
      </w:r>
      <w:r w:rsidRPr="00AA1B1B">
        <w:rPr>
          <w:color w:val="000000"/>
          <w:sz w:val="28"/>
          <w:szCs w:val="28"/>
          <w:shd w:val="clear" w:color="auto" w:fill="FFFFFF"/>
        </w:rPr>
        <w:t xml:space="preserve"> реализуются посредством решения ряда </w:t>
      </w:r>
      <w:r w:rsidRPr="00EE50E6">
        <w:rPr>
          <w:b/>
          <w:bCs/>
          <w:color w:val="000000"/>
          <w:sz w:val="28"/>
          <w:szCs w:val="28"/>
          <w:shd w:val="clear" w:color="auto" w:fill="FFFFFF"/>
        </w:rPr>
        <w:t>педагогических задач</w:t>
      </w:r>
      <w:r w:rsidRPr="00AA1B1B">
        <w:rPr>
          <w:color w:val="000000"/>
          <w:sz w:val="28"/>
          <w:szCs w:val="28"/>
          <w:shd w:val="clear" w:color="auto" w:fill="FFFFFF"/>
        </w:rPr>
        <w:t>.</w:t>
      </w:r>
    </w:p>
    <w:p w:rsidR="00106B0D" w:rsidRPr="005214FD" w:rsidRDefault="00106B0D" w:rsidP="00106B0D">
      <w:pPr>
        <w:spacing w:line="360" w:lineRule="auto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5214FD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Обучающие:</w:t>
      </w:r>
    </w:p>
    <w:p w:rsidR="00106B0D" w:rsidRPr="00AA1B1B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О</w:t>
      </w:r>
      <w:r w:rsidRPr="00AA1B1B">
        <w:rPr>
          <w:color w:val="000000"/>
          <w:sz w:val="28"/>
          <w:szCs w:val="28"/>
          <w:shd w:val="clear" w:color="auto" w:fill="FFFFFF"/>
        </w:rPr>
        <w:t xml:space="preserve">владение основными приемами игры на простых ударных инструментах, на </w:t>
      </w:r>
      <w:proofErr w:type="spellStart"/>
      <w:r w:rsidRPr="00AA1B1B">
        <w:rPr>
          <w:color w:val="000000"/>
          <w:sz w:val="28"/>
          <w:szCs w:val="28"/>
          <w:shd w:val="clear" w:color="auto" w:fill="FFFFFF"/>
        </w:rPr>
        <w:t>орф-инструментах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106B0D" w:rsidRPr="00AA1B1B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З</w:t>
      </w:r>
      <w:r w:rsidRPr="00AA1B1B">
        <w:rPr>
          <w:color w:val="000000"/>
          <w:sz w:val="28"/>
          <w:szCs w:val="28"/>
          <w:shd w:val="clear" w:color="auto" w:fill="FFFFFF"/>
        </w:rPr>
        <w:t>нание и понимание дирижерского жеста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06B0D" w:rsidRPr="00AA1B1B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lastRenderedPageBreak/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П</w:t>
      </w:r>
      <w:r w:rsidRPr="00AA1B1B">
        <w:rPr>
          <w:color w:val="000000"/>
          <w:sz w:val="28"/>
          <w:szCs w:val="28"/>
          <w:shd w:val="clear" w:color="auto" w:fill="FFFFFF"/>
        </w:rPr>
        <w:t xml:space="preserve">риобретение навыков игры в ансамбле, </w:t>
      </w:r>
      <w:proofErr w:type="spellStart"/>
      <w:r w:rsidRPr="00AA1B1B">
        <w:rPr>
          <w:color w:val="000000"/>
          <w:sz w:val="28"/>
          <w:szCs w:val="28"/>
          <w:shd w:val="clear" w:color="auto" w:fill="FFFFFF"/>
        </w:rPr>
        <w:t>музицировании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З</w:t>
      </w:r>
      <w:r w:rsidRPr="00AA1B1B">
        <w:rPr>
          <w:color w:val="000000"/>
          <w:sz w:val="28"/>
          <w:szCs w:val="28"/>
          <w:shd w:val="clear" w:color="auto" w:fill="FFFFFF"/>
        </w:rPr>
        <w:t>накомство с основами музыкальной грамоты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06B0D" w:rsidRPr="005214FD" w:rsidRDefault="00106B0D" w:rsidP="00106B0D">
      <w:pPr>
        <w:spacing w:line="360" w:lineRule="auto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5214FD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Развивающие:</w:t>
      </w:r>
    </w:p>
    <w:p w:rsid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AA1B1B">
        <w:t xml:space="preserve"> </w:t>
      </w:r>
      <w:r w:rsidRPr="00AA1B1B">
        <w:rPr>
          <w:color w:val="000000"/>
          <w:sz w:val="28"/>
          <w:szCs w:val="28"/>
          <w:shd w:val="clear" w:color="auto" w:fill="FFFFFF"/>
        </w:rPr>
        <w:t>Расширение кругозора детей через знакомство с музыкальной культурой и музыкальными инструментами.</w:t>
      </w:r>
      <w:r w:rsidRPr="00AA1B1B">
        <w:rPr>
          <w:color w:val="000000"/>
          <w:sz w:val="28"/>
          <w:szCs w:val="28"/>
          <w:shd w:val="clear" w:color="auto" w:fill="FFFFFF"/>
        </w:rPr>
        <w:tab/>
      </w:r>
    </w:p>
    <w:p w:rsidR="00106B0D" w:rsidRPr="00AA1B1B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Р</w:t>
      </w:r>
      <w:r w:rsidRPr="00AA1B1B">
        <w:rPr>
          <w:color w:val="000000"/>
          <w:sz w:val="28"/>
          <w:szCs w:val="28"/>
          <w:shd w:val="clear" w:color="auto" w:fill="FFFFFF"/>
        </w:rPr>
        <w:t>аскрепощение индивидуально-творческих сил, развитие природной музыкальности, эмоционального мира детей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06B0D" w:rsidRPr="00AA1B1B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 Р</w:t>
      </w:r>
      <w:r w:rsidRPr="00AA1B1B">
        <w:rPr>
          <w:color w:val="000000"/>
          <w:sz w:val="28"/>
          <w:szCs w:val="28"/>
          <w:shd w:val="clear" w:color="auto" w:fill="FFFFFF"/>
        </w:rPr>
        <w:t>азвитие чувства ритма, слуха, тактильных ощущений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06B0D" w:rsidRPr="00EE50E6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 Развитие </w:t>
      </w:r>
      <w:r w:rsidRPr="00AA1B1B">
        <w:rPr>
          <w:color w:val="000000"/>
          <w:sz w:val="28"/>
          <w:szCs w:val="28"/>
          <w:shd w:val="clear" w:color="auto" w:fill="FFFFFF"/>
        </w:rPr>
        <w:t>двигательно-танцевальн</w:t>
      </w:r>
      <w:r>
        <w:rPr>
          <w:color w:val="000000"/>
          <w:sz w:val="28"/>
          <w:szCs w:val="28"/>
          <w:shd w:val="clear" w:color="auto" w:fill="FFFFFF"/>
        </w:rPr>
        <w:t>ой</w:t>
      </w:r>
      <w:r w:rsidRPr="00AA1B1B">
        <w:rPr>
          <w:color w:val="000000"/>
          <w:sz w:val="28"/>
          <w:szCs w:val="28"/>
          <w:shd w:val="clear" w:color="auto" w:fill="FFFFFF"/>
        </w:rPr>
        <w:t xml:space="preserve"> деятельност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AA1B1B">
        <w:rPr>
          <w:color w:val="000000"/>
          <w:sz w:val="28"/>
          <w:szCs w:val="28"/>
          <w:shd w:val="clear" w:color="auto" w:fill="FFFFFF"/>
        </w:rPr>
        <w:tab/>
      </w:r>
    </w:p>
    <w:p w:rsidR="00106B0D" w:rsidRPr="005214FD" w:rsidRDefault="00106B0D" w:rsidP="00106B0D">
      <w:pPr>
        <w:spacing w:line="360" w:lineRule="auto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5214FD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Воспитательные</w:t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106B0D" w:rsidRPr="00AA1B1B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AA1B1B">
        <w:rPr>
          <w:color w:val="000000"/>
          <w:sz w:val="28"/>
          <w:szCs w:val="28"/>
          <w:shd w:val="clear" w:color="auto" w:fill="FFFFFF"/>
        </w:rPr>
        <w:t>Активизировать внимание ребенка, работу его мысли, его эмоциональную и эстетическую отзывчивость.</w:t>
      </w:r>
    </w:p>
    <w:p w:rsidR="00106B0D" w:rsidRPr="00AA1B1B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Р</w:t>
      </w:r>
      <w:r w:rsidRPr="00AA1B1B">
        <w:rPr>
          <w:color w:val="000000"/>
          <w:sz w:val="28"/>
          <w:szCs w:val="28"/>
          <w:shd w:val="clear" w:color="auto" w:fill="FFFFFF"/>
        </w:rPr>
        <w:t>азвитие чувства ответственности, умение “взять инициативу на себя ”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06B0D" w:rsidRPr="00AA1B1B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В</w:t>
      </w:r>
      <w:r w:rsidRPr="00AA1B1B">
        <w:rPr>
          <w:color w:val="000000"/>
          <w:sz w:val="28"/>
          <w:szCs w:val="28"/>
          <w:shd w:val="clear" w:color="auto" w:fill="FFFFFF"/>
        </w:rPr>
        <w:t>оспитание умения слушать и слышать друг друга и себя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06B0D" w:rsidRPr="00AA1B1B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Р</w:t>
      </w:r>
      <w:r w:rsidRPr="00AA1B1B">
        <w:rPr>
          <w:color w:val="000000"/>
          <w:sz w:val="28"/>
          <w:szCs w:val="28"/>
          <w:shd w:val="clear" w:color="auto" w:fill="FFFFFF"/>
        </w:rPr>
        <w:t xml:space="preserve">азвитие способности радоваться успеху </w:t>
      </w:r>
      <w:proofErr w:type="gramStart"/>
      <w:r w:rsidRPr="00AA1B1B">
        <w:rPr>
          <w:color w:val="000000"/>
          <w:sz w:val="28"/>
          <w:szCs w:val="28"/>
          <w:shd w:val="clear" w:color="auto" w:fill="FFFFFF"/>
        </w:rPr>
        <w:t>другого</w:t>
      </w:r>
      <w:proofErr w:type="gramEnd"/>
      <w:r w:rsidRPr="00AA1B1B">
        <w:rPr>
          <w:color w:val="000000"/>
          <w:sz w:val="28"/>
          <w:szCs w:val="28"/>
          <w:shd w:val="clear" w:color="auto" w:fill="FFFFFF"/>
        </w:rPr>
        <w:t>, помогать другому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06B0D" w:rsidRDefault="00106B0D" w:rsidP="00923D6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A1B1B">
        <w:rPr>
          <w:color w:val="000000"/>
          <w:sz w:val="28"/>
          <w:szCs w:val="28"/>
          <w:shd w:val="clear" w:color="auto" w:fill="FFFFFF"/>
        </w:rPr>
        <w:t>•</w:t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AA1B1B">
        <w:rPr>
          <w:color w:val="000000"/>
          <w:sz w:val="28"/>
          <w:szCs w:val="28"/>
          <w:shd w:val="clear" w:color="auto" w:fill="FFFFFF"/>
        </w:rPr>
        <w:t>Воспитание у детей веры в свои силы, в свои творческие способности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214FD">
        <w:rPr>
          <w:b/>
          <w:bCs/>
          <w:color w:val="000000"/>
          <w:sz w:val="28"/>
          <w:szCs w:val="28"/>
          <w:shd w:val="clear" w:color="auto" w:fill="FFFFFF"/>
        </w:rPr>
        <w:t>Особенностью программы является</w:t>
      </w:r>
      <w:r w:rsidRPr="00787C30">
        <w:rPr>
          <w:color w:val="000000"/>
          <w:sz w:val="28"/>
          <w:szCs w:val="28"/>
          <w:shd w:val="clear" w:color="auto" w:fill="FFFFFF"/>
        </w:rPr>
        <w:t xml:space="preserve"> то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787C30">
        <w:rPr>
          <w:color w:val="000000"/>
          <w:sz w:val="28"/>
          <w:szCs w:val="28"/>
          <w:shd w:val="clear" w:color="auto" w:fill="FFFFFF"/>
        </w:rPr>
        <w:t xml:space="preserve"> что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787C3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используя систему Карла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Орфа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ребятам для освоения </w:t>
      </w:r>
      <w:r w:rsidRPr="00787C30">
        <w:rPr>
          <w:color w:val="000000"/>
          <w:sz w:val="28"/>
          <w:szCs w:val="28"/>
          <w:shd w:val="clear" w:color="auto" w:fill="FFFFFF"/>
        </w:rPr>
        <w:t xml:space="preserve">детских элементарных музыкальных инструментов </w:t>
      </w:r>
      <w:r>
        <w:rPr>
          <w:color w:val="000000"/>
          <w:sz w:val="28"/>
          <w:szCs w:val="28"/>
          <w:shd w:val="clear" w:color="auto" w:fill="FFFFFF"/>
        </w:rPr>
        <w:t>не требуется</w:t>
      </w:r>
      <w:r w:rsidRPr="00787C30">
        <w:rPr>
          <w:color w:val="000000"/>
          <w:sz w:val="28"/>
          <w:szCs w:val="28"/>
          <w:shd w:val="clear" w:color="auto" w:fill="FFFFFF"/>
        </w:rPr>
        <w:t xml:space="preserve"> специальной подготовки и того времени, которые необходимы при обучении игре на инструменте в специальных музыкальных школах. Благодаря этому, </w:t>
      </w:r>
      <w:r>
        <w:rPr>
          <w:color w:val="000000"/>
          <w:sz w:val="28"/>
          <w:szCs w:val="28"/>
          <w:shd w:val="clear" w:color="auto" w:fill="FFFFFF"/>
        </w:rPr>
        <w:t>воспитанники</w:t>
      </w:r>
      <w:r w:rsidRPr="00787C30">
        <w:rPr>
          <w:color w:val="000000"/>
          <w:sz w:val="28"/>
          <w:szCs w:val="28"/>
          <w:shd w:val="clear" w:color="auto" w:fill="FFFFFF"/>
        </w:rPr>
        <w:t xml:space="preserve"> почти сразу начина</w:t>
      </w:r>
      <w:r>
        <w:rPr>
          <w:color w:val="000000"/>
          <w:sz w:val="28"/>
          <w:szCs w:val="28"/>
          <w:shd w:val="clear" w:color="auto" w:fill="FFFFFF"/>
        </w:rPr>
        <w:t>ю</w:t>
      </w:r>
      <w:r w:rsidRPr="00787C30">
        <w:rPr>
          <w:color w:val="000000"/>
          <w:sz w:val="28"/>
          <w:szCs w:val="28"/>
          <w:shd w:val="clear" w:color="auto" w:fill="FFFFFF"/>
        </w:rPr>
        <w:t>т играть на музыкальн</w:t>
      </w:r>
      <w:r>
        <w:rPr>
          <w:color w:val="000000"/>
          <w:sz w:val="28"/>
          <w:szCs w:val="28"/>
          <w:shd w:val="clear" w:color="auto" w:fill="FFFFFF"/>
        </w:rPr>
        <w:t>ых</w:t>
      </w:r>
      <w:r w:rsidRPr="00787C30">
        <w:rPr>
          <w:color w:val="000000"/>
          <w:sz w:val="28"/>
          <w:szCs w:val="28"/>
          <w:shd w:val="clear" w:color="auto" w:fill="FFFFFF"/>
        </w:rPr>
        <w:t xml:space="preserve"> инструмент</w:t>
      </w:r>
      <w:r>
        <w:rPr>
          <w:color w:val="000000"/>
          <w:sz w:val="28"/>
          <w:szCs w:val="28"/>
          <w:shd w:val="clear" w:color="auto" w:fill="FFFFFF"/>
        </w:rPr>
        <w:t>ах</w:t>
      </w:r>
      <w:r w:rsidRPr="00787C30">
        <w:rPr>
          <w:color w:val="000000"/>
          <w:sz w:val="28"/>
          <w:szCs w:val="28"/>
          <w:shd w:val="clear" w:color="auto" w:fill="FFFFFF"/>
        </w:rPr>
        <w:t xml:space="preserve"> и самостоятельно приобретать опыт в процессе практической работы.</w:t>
      </w:r>
      <w:r>
        <w:rPr>
          <w:color w:val="000000"/>
          <w:sz w:val="28"/>
          <w:szCs w:val="28"/>
          <w:shd w:val="clear" w:color="auto" w:fill="FFFFFF"/>
        </w:rPr>
        <w:t xml:space="preserve"> Также ребята не только сами узнают много нового на занятиях, но и с помощью записи видео-занятий, используя информационные технологии в формате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оффлайн</w:t>
      </w:r>
      <w:proofErr w:type="spellEnd"/>
      <w:r>
        <w:rPr>
          <w:color w:val="000000"/>
          <w:sz w:val="28"/>
          <w:szCs w:val="28"/>
          <w:shd w:val="clear" w:color="auto" w:fill="FFFFFF"/>
        </w:rPr>
        <w:t>», передают свой полученный опыт, таким же детям как они</w:t>
      </w:r>
      <w:r w:rsidRPr="00106B0D">
        <w:t xml:space="preserve"> </w:t>
      </w:r>
      <w:r w:rsidRPr="00106B0D">
        <w:rPr>
          <w:color w:val="000000"/>
          <w:sz w:val="28"/>
          <w:szCs w:val="28"/>
          <w:shd w:val="clear" w:color="auto" w:fill="FFFFFF"/>
        </w:rPr>
        <w:t>и их родителям, в выпусках «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Видеожурнала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 xml:space="preserve"> Орфята5+».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lastRenderedPageBreak/>
        <w:t xml:space="preserve">Использование простейших движений в танцах и играх, несложных 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остинатных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 xml:space="preserve"> аккомпанементов в инструментальных сопровождениях к пению позволяет свести до минимума этапы разучивания и организовать урок как учебно-занимательное 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Музицирование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 xml:space="preserve"> – пение и танцы с инструментами и с удовольствием. В создании этого действа дети принимают самое непосредственное участие: все предложенные ими варианты принимаются и воплощаются, не подвергаясь сколько-нибудь негативной оценке и критике. Детские импровизации на 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орф-уроке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 xml:space="preserve"> являются коллективными. Именно эта их особенность позволяет каждому ребенку найти в ней свое место, независимо от уровня его музыкальных способностей. Роль ребенка может быть очень небольшой и очень простой, но важно само его участие в сотворчестве. 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 xml:space="preserve">Основу оркестра детских элементарных музыкальных инструментов составляют инструменты, внедренные в практику школы Карлом 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Орфом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106B0D">
        <w:rPr>
          <w:color w:val="000000"/>
          <w:sz w:val="28"/>
          <w:szCs w:val="28"/>
          <w:shd w:val="clear" w:color="auto" w:fill="FFFFFF"/>
        </w:rPr>
        <w:t>В первую очередь, это так называемые «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штабшпили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 xml:space="preserve">»: 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ударные-звуковысотные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 xml:space="preserve"> инструменты, представляющие собой 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резонансовый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 xml:space="preserve"> ящик и ряд пластинок определенной высоты из дерева или металла (ксилофоны, металлофоны, 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глокеншпили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 xml:space="preserve"> («колокольчики»), а также маленькие литавры.</w:t>
      </w:r>
      <w:proofErr w:type="gramEnd"/>
      <w:r w:rsidRPr="00106B0D">
        <w:rPr>
          <w:color w:val="000000"/>
          <w:sz w:val="28"/>
          <w:szCs w:val="28"/>
          <w:shd w:val="clear" w:color="auto" w:fill="FFFFFF"/>
        </w:rPr>
        <w:t xml:space="preserve"> К этим инструментам присоединяются инструменты без определенной звуковой высот</w:t>
      </w:r>
      <w:proofErr w:type="gramStart"/>
      <w:r w:rsidRPr="00106B0D">
        <w:rPr>
          <w:color w:val="000000"/>
          <w:sz w:val="28"/>
          <w:szCs w:val="28"/>
          <w:shd w:val="clear" w:color="auto" w:fill="FFFFFF"/>
        </w:rPr>
        <w:t>ы-</w:t>
      </w:r>
      <w:proofErr w:type="gramEnd"/>
      <w:r w:rsidRPr="00106B0D">
        <w:rPr>
          <w:color w:val="000000"/>
          <w:sz w:val="28"/>
          <w:szCs w:val="28"/>
          <w:shd w:val="clear" w:color="auto" w:fill="FFFFFF"/>
        </w:rPr>
        <w:t>«природные» инструменты («звучащие жесты»): хлопки, шлепки, щелканье пальцами, притопы и маленькие ударно-шумовые инструменты (деревянные и кожаные барабаны, бубны, бубенцы, треугольники, деревянные палочки, тарелки, коробочки, трещотки, кастаньеты, румбы и другие подобные инструменты).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 xml:space="preserve">Основными методами работы являются наглядные, практические и творческие. Данные методы способствуют целостному развитию учащихся, формированию у них практических умений и навыков, расширению слуховых представлений, развитию 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креативности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>.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 xml:space="preserve">Для повышения общего творческого потенциала оркестрантов, стимулирования их деятельности, важными моментами </w:t>
      </w:r>
      <w:r w:rsidRPr="00106B0D">
        <w:rPr>
          <w:color w:val="000000"/>
          <w:sz w:val="28"/>
          <w:szCs w:val="28"/>
          <w:shd w:val="clear" w:color="auto" w:fill="FFFFFF"/>
        </w:rPr>
        <w:lastRenderedPageBreak/>
        <w:t>являются: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>- организация концертных выступлений как самостоятельно оркестрового коллектива, так и совместно с участниками других музыкальных кружков, функционирующих в дошкольном отделении (вокального, хорового);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 xml:space="preserve">-организация записи выпусков 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Видеожурнала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106B0D">
        <w:rPr>
          <w:color w:val="000000"/>
          <w:sz w:val="28"/>
          <w:szCs w:val="28"/>
          <w:shd w:val="clear" w:color="auto" w:fill="FFFFFF"/>
        </w:rPr>
        <w:t>Орфята</w:t>
      </w:r>
      <w:proofErr w:type="spellEnd"/>
      <w:r w:rsidRPr="00106B0D">
        <w:rPr>
          <w:color w:val="000000"/>
          <w:sz w:val="28"/>
          <w:szCs w:val="28"/>
          <w:shd w:val="clear" w:color="auto" w:fill="FFFFFF"/>
        </w:rPr>
        <w:t xml:space="preserve"> 5+».</w:t>
      </w:r>
    </w:p>
    <w:p w:rsid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>Так как приобщение к музыке должно основываться на активной творческой деятельности, приносящей радость и чувство удовлетворения, то большое внимание уделяется музыкально-ритмическому воспитанию. Оно осуществляется в движении, игре на элементарных музыкальных инструментах, в мелодической декламации. Значимость приобретает слово как элемент, речи и поэзии, его метрическая структура, мелодико-интонационное звучание. Это не только отдельное слово, но и рифмы, пословицы, поговорки, детские считалки, дразнилки и т.д.</w:t>
      </w:r>
    </w:p>
    <w:p w:rsidR="00602630" w:rsidRPr="00602630" w:rsidRDefault="00602630" w:rsidP="00602630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602630">
        <w:rPr>
          <w:b/>
          <w:bCs/>
          <w:color w:val="000000"/>
          <w:sz w:val="28"/>
          <w:szCs w:val="28"/>
          <w:shd w:val="clear" w:color="auto" w:fill="FFFFFF"/>
        </w:rPr>
        <w:t xml:space="preserve">Нормативно-правовой основой для разработки рабочей </w:t>
      </w:r>
      <w:proofErr w:type="spellStart"/>
      <w:r w:rsidR="005F0952">
        <w:rPr>
          <w:b/>
          <w:bCs/>
          <w:color w:val="000000"/>
          <w:sz w:val="28"/>
          <w:szCs w:val="28"/>
          <w:shd w:val="clear" w:color="auto" w:fill="FFFFFF"/>
        </w:rPr>
        <w:t>общеразвивающей</w:t>
      </w:r>
      <w:proofErr w:type="spellEnd"/>
      <w:r w:rsidRPr="00602630">
        <w:rPr>
          <w:b/>
          <w:bCs/>
          <w:color w:val="000000"/>
          <w:sz w:val="28"/>
          <w:szCs w:val="28"/>
          <w:shd w:val="clear" w:color="auto" w:fill="FFFFFF"/>
        </w:rPr>
        <w:t xml:space="preserve"> программы являются</w:t>
      </w:r>
      <w:r w:rsidR="005F0952">
        <w:rPr>
          <w:b/>
          <w:bCs/>
          <w:color w:val="000000"/>
          <w:sz w:val="28"/>
          <w:szCs w:val="28"/>
          <w:shd w:val="clear" w:color="auto" w:fill="FFFFFF"/>
        </w:rPr>
        <w:t xml:space="preserve"> акты</w:t>
      </w:r>
      <w:r w:rsidRPr="00602630">
        <w:rPr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602630" w:rsidRPr="005F0952" w:rsidRDefault="00602630" w:rsidP="00602630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F0952">
        <w:rPr>
          <w:b/>
          <w:bCs/>
          <w:color w:val="000000"/>
          <w:sz w:val="28"/>
          <w:szCs w:val="28"/>
          <w:shd w:val="clear" w:color="auto" w:fill="FFFFFF"/>
        </w:rPr>
        <w:t>Федеральный уровень</w:t>
      </w:r>
    </w:p>
    <w:p w:rsidR="00602630" w:rsidRPr="00602630" w:rsidRDefault="00602630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02630">
        <w:rPr>
          <w:color w:val="000000"/>
          <w:sz w:val="28"/>
          <w:szCs w:val="28"/>
          <w:shd w:val="clear" w:color="auto" w:fill="FFFFFF"/>
        </w:rPr>
        <w:t>Федеральный закон № 273 – ФЗ от 29.12.2012 «Об образовании в РФ»</w:t>
      </w:r>
    </w:p>
    <w:p w:rsidR="00602630" w:rsidRPr="00602630" w:rsidRDefault="00602630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02630">
        <w:rPr>
          <w:color w:val="000000"/>
          <w:sz w:val="28"/>
          <w:szCs w:val="28"/>
          <w:shd w:val="clear" w:color="auto" w:fill="FFFFFF"/>
        </w:rPr>
        <w:t>Приказ Министерства образования и науки РФ от 17</w:t>
      </w:r>
      <w:r w:rsidR="00E36B65">
        <w:rPr>
          <w:color w:val="000000"/>
          <w:sz w:val="28"/>
          <w:szCs w:val="28"/>
          <w:shd w:val="clear" w:color="auto" w:fill="FFFFFF"/>
        </w:rPr>
        <w:t xml:space="preserve"> </w:t>
      </w:r>
      <w:r w:rsidRPr="00602630">
        <w:rPr>
          <w:color w:val="000000"/>
          <w:sz w:val="28"/>
          <w:szCs w:val="28"/>
          <w:shd w:val="clear" w:color="auto" w:fill="FFFFFF"/>
        </w:rPr>
        <w:t>октября 2013 г №1155 «Об утверждении Федерального государственного образовательного стандарта дошкольного образования».</w:t>
      </w:r>
    </w:p>
    <w:p w:rsidR="00602630" w:rsidRPr="00602630" w:rsidRDefault="00602630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02630">
        <w:rPr>
          <w:color w:val="000000"/>
          <w:sz w:val="28"/>
          <w:szCs w:val="28"/>
          <w:shd w:val="clear" w:color="auto" w:fill="FFFFFF"/>
        </w:rPr>
        <w:t>Приказ Министерства образования и науки РФ от 30 августа 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602630" w:rsidRPr="00602630" w:rsidRDefault="00602630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02630">
        <w:rPr>
          <w:color w:val="000000"/>
          <w:sz w:val="28"/>
          <w:szCs w:val="28"/>
          <w:shd w:val="clear" w:color="auto" w:fill="FFFFFF"/>
        </w:rPr>
        <w:t xml:space="preserve">Приказ Министерства образования и науки РФ от 08 апреля 2014г. №293 «Об утверждении Порядка приема на </w:t>
      </w:r>
      <w:proofErr w:type="gramStart"/>
      <w:r w:rsidRPr="00602630">
        <w:rPr>
          <w:color w:val="000000"/>
          <w:sz w:val="28"/>
          <w:szCs w:val="28"/>
          <w:shd w:val="clear" w:color="auto" w:fill="FFFFFF"/>
        </w:rPr>
        <w:t>обучение по</w:t>
      </w:r>
      <w:proofErr w:type="gramEnd"/>
      <w:r w:rsidRPr="00602630">
        <w:rPr>
          <w:color w:val="000000"/>
          <w:sz w:val="28"/>
          <w:szCs w:val="28"/>
          <w:shd w:val="clear" w:color="auto" w:fill="FFFFFF"/>
        </w:rPr>
        <w:t xml:space="preserve"> образовательным программам дошкольного образования» (зарегистрировано в Минюсте РФ 12 мая 2014г., № 32220, вступил в силу 27 мая 2014г.)</w:t>
      </w:r>
    </w:p>
    <w:p w:rsidR="00602630" w:rsidRPr="00602630" w:rsidRDefault="00602630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02630">
        <w:rPr>
          <w:color w:val="000000"/>
          <w:sz w:val="28"/>
          <w:szCs w:val="28"/>
          <w:shd w:val="clear" w:color="auto" w:fill="FFFFFF"/>
        </w:rPr>
        <w:lastRenderedPageBreak/>
        <w:t xml:space="preserve">Приказ Министерства образования и науки РФ от 14 июня 2013г. №462 «Об утверждении Порядка проведения </w:t>
      </w:r>
      <w:proofErr w:type="spellStart"/>
      <w:r w:rsidRPr="00602630">
        <w:rPr>
          <w:color w:val="000000"/>
          <w:sz w:val="28"/>
          <w:szCs w:val="28"/>
          <w:shd w:val="clear" w:color="auto" w:fill="FFFFFF"/>
        </w:rPr>
        <w:t>самообследования</w:t>
      </w:r>
      <w:proofErr w:type="spellEnd"/>
      <w:r w:rsidRPr="00602630">
        <w:rPr>
          <w:color w:val="000000"/>
          <w:sz w:val="28"/>
          <w:szCs w:val="28"/>
          <w:shd w:val="clear" w:color="auto" w:fill="FFFFFF"/>
        </w:rPr>
        <w:t xml:space="preserve"> образовательной организацией» (зарегистрирован в Минюсте РФ 27 июня 2013г., №28908)</w:t>
      </w:r>
    </w:p>
    <w:p w:rsidR="00602630" w:rsidRPr="00602630" w:rsidRDefault="00602630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02630">
        <w:rPr>
          <w:color w:val="000000"/>
          <w:sz w:val="28"/>
          <w:szCs w:val="28"/>
          <w:shd w:val="clear" w:color="auto" w:fill="FFFFFF"/>
        </w:rPr>
        <w:t>Приказ Министерства образования и науки РФ от 13 января 2014г. № 8 «Об утверждении примерной формы договора об образовании по образовательным программам дошкольного образования»</w:t>
      </w:r>
    </w:p>
    <w:p w:rsidR="00602630" w:rsidRPr="00602630" w:rsidRDefault="00602630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02630">
        <w:rPr>
          <w:color w:val="000000"/>
          <w:sz w:val="28"/>
          <w:szCs w:val="28"/>
          <w:shd w:val="clear" w:color="auto" w:fill="FFFFFF"/>
        </w:rPr>
        <w:t>Письмо Департамента государственной политики в сфере общего образования Министерства образования и науки РФ от 28.02.2014г.              № 08-249 «Комментарии к ФГОС дошкольного образования»</w:t>
      </w:r>
    </w:p>
    <w:p w:rsidR="00602630" w:rsidRPr="00602630" w:rsidRDefault="00602630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602630">
        <w:rPr>
          <w:color w:val="000000"/>
          <w:sz w:val="28"/>
          <w:szCs w:val="28"/>
          <w:shd w:val="clear" w:color="auto" w:fill="FFFFFF"/>
        </w:rPr>
        <w:t xml:space="preserve">Письмо Департамента государственной политики в сфере общего  образования Министерства образования и науки РФ от 10января 2014г        № 08-10 «О Плане действий по обеспечению введения ФГОС дошкольного образования (далее – </w:t>
      </w:r>
      <w:proofErr w:type="gramEnd"/>
    </w:p>
    <w:p w:rsidR="00602630" w:rsidRDefault="00602630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02630">
        <w:rPr>
          <w:color w:val="000000"/>
          <w:sz w:val="28"/>
          <w:szCs w:val="28"/>
          <w:shd w:val="clear" w:color="auto" w:fill="FFFFFF"/>
        </w:rPr>
        <w:t>Письмо Министерства образования и науки от 10 января 2014г. № 08-5 «О соблюдении организациями, осуществляющими образовательную деятельность, требований, установленных ФГОС ДО.</w:t>
      </w:r>
    </w:p>
    <w:p w:rsidR="007A568E" w:rsidRDefault="007A568E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7A568E" w:rsidRDefault="007A568E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7A568E" w:rsidRDefault="007A568E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7A568E" w:rsidRDefault="007A568E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8739FC" w:rsidRDefault="008739FC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8739FC" w:rsidRDefault="008739FC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8739FC" w:rsidRDefault="008739FC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8739FC" w:rsidRDefault="008739FC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7A568E" w:rsidRDefault="007A568E" w:rsidP="0060263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7A568E" w:rsidRDefault="007A568E" w:rsidP="007A568E">
      <w:pPr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7A568E">
        <w:rPr>
          <w:b/>
          <w:bCs/>
          <w:color w:val="000000"/>
          <w:sz w:val="28"/>
          <w:szCs w:val="28"/>
          <w:shd w:val="clear" w:color="auto" w:fill="FFFFFF"/>
        </w:rPr>
        <w:t xml:space="preserve">Режим занятий в рамках программы </w:t>
      </w:r>
      <w:proofErr w:type="spellStart"/>
      <w:r w:rsidRPr="007A568E">
        <w:rPr>
          <w:b/>
          <w:bCs/>
          <w:color w:val="000000"/>
          <w:sz w:val="28"/>
          <w:szCs w:val="28"/>
          <w:shd w:val="clear" w:color="auto" w:fill="FFFFFF"/>
        </w:rPr>
        <w:t>общеразвивающей</w:t>
      </w:r>
      <w:proofErr w:type="spellEnd"/>
      <w:r w:rsidRPr="007A568E">
        <w:rPr>
          <w:b/>
          <w:bCs/>
          <w:color w:val="000000"/>
          <w:sz w:val="28"/>
          <w:szCs w:val="28"/>
          <w:shd w:val="clear" w:color="auto" w:fill="FFFFFF"/>
        </w:rPr>
        <w:t xml:space="preserve"> программы «Веселый оркестр»</w:t>
      </w:r>
    </w:p>
    <w:tbl>
      <w:tblPr>
        <w:tblStyle w:val="a9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7A568E" w:rsidTr="007A568E">
        <w:tc>
          <w:tcPr>
            <w:tcW w:w="2957" w:type="dxa"/>
          </w:tcPr>
          <w:p w:rsidR="007A568E" w:rsidRDefault="007A568E" w:rsidP="007A568E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Ф.И.О.</w:t>
            </w:r>
          </w:p>
        </w:tc>
        <w:tc>
          <w:tcPr>
            <w:tcW w:w="2957" w:type="dxa"/>
          </w:tcPr>
          <w:p w:rsidR="007A568E" w:rsidRDefault="007A568E" w:rsidP="007A568E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Часов в неделю</w:t>
            </w:r>
          </w:p>
        </w:tc>
        <w:tc>
          <w:tcPr>
            <w:tcW w:w="2957" w:type="dxa"/>
          </w:tcPr>
          <w:p w:rsidR="007A568E" w:rsidRDefault="007A568E" w:rsidP="007A568E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Дни недели</w:t>
            </w:r>
          </w:p>
        </w:tc>
        <w:tc>
          <w:tcPr>
            <w:tcW w:w="2957" w:type="dxa"/>
          </w:tcPr>
          <w:p w:rsidR="007A568E" w:rsidRDefault="007A568E" w:rsidP="007A568E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Рабочее время</w:t>
            </w:r>
          </w:p>
        </w:tc>
        <w:tc>
          <w:tcPr>
            <w:tcW w:w="2958" w:type="dxa"/>
          </w:tcPr>
          <w:p w:rsidR="007A568E" w:rsidRDefault="007A568E" w:rsidP="007A568E">
            <w:pPr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Кол-во отработанного времени</w:t>
            </w:r>
          </w:p>
        </w:tc>
      </w:tr>
      <w:tr w:rsidR="007A568E" w:rsidTr="007A568E">
        <w:trPr>
          <w:trHeight w:val="597"/>
        </w:trPr>
        <w:tc>
          <w:tcPr>
            <w:tcW w:w="2957" w:type="dxa"/>
          </w:tcPr>
          <w:p w:rsidR="007A568E" w:rsidRPr="00F33906" w:rsidRDefault="007A568E" w:rsidP="007A568E">
            <w:pPr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F33906">
              <w:rPr>
                <w:color w:val="000000"/>
                <w:sz w:val="28"/>
                <w:szCs w:val="28"/>
                <w:shd w:val="clear" w:color="auto" w:fill="FFFFFF"/>
              </w:rPr>
              <w:t>Ужегова</w:t>
            </w:r>
            <w:proofErr w:type="spellEnd"/>
            <w:r w:rsidRPr="00F33906">
              <w:rPr>
                <w:color w:val="000000"/>
                <w:sz w:val="28"/>
                <w:szCs w:val="28"/>
                <w:shd w:val="clear" w:color="auto" w:fill="FFFFFF"/>
              </w:rPr>
              <w:t xml:space="preserve"> А.А.</w:t>
            </w:r>
          </w:p>
        </w:tc>
        <w:tc>
          <w:tcPr>
            <w:tcW w:w="2957" w:type="dxa"/>
          </w:tcPr>
          <w:p w:rsidR="007A568E" w:rsidRPr="00F33906" w:rsidRDefault="007A568E" w:rsidP="007A568E">
            <w:pPr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33906">
              <w:rPr>
                <w:color w:val="000000"/>
                <w:sz w:val="28"/>
                <w:szCs w:val="28"/>
                <w:shd w:val="clear" w:color="auto" w:fill="FFFFFF"/>
              </w:rPr>
              <w:t>1 час</w:t>
            </w:r>
          </w:p>
        </w:tc>
        <w:tc>
          <w:tcPr>
            <w:tcW w:w="2957" w:type="dxa"/>
          </w:tcPr>
          <w:p w:rsidR="007A568E" w:rsidRPr="00F33906" w:rsidRDefault="007A568E" w:rsidP="007A568E">
            <w:pPr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33906">
              <w:rPr>
                <w:color w:val="000000"/>
                <w:sz w:val="28"/>
                <w:szCs w:val="28"/>
                <w:shd w:val="clear" w:color="auto" w:fill="FFFFFF"/>
              </w:rPr>
              <w:t>Пятница</w:t>
            </w:r>
          </w:p>
        </w:tc>
        <w:tc>
          <w:tcPr>
            <w:tcW w:w="2957" w:type="dxa"/>
          </w:tcPr>
          <w:p w:rsidR="007A568E" w:rsidRPr="00F33906" w:rsidRDefault="007A568E" w:rsidP="007A568E">
            <w:pPr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33906">
              <w:rPr>
                <w:color w:val="000000"/>
                <w:sz w:val="28"/>
                <w:szCs w:val="28"/>
                <w:shd w:val="clear" w:color="auto" w:fill="FFFFFF"/>
              </w:rPr>
              <w:t>15.40-16.10</w:t>
            </w:r>
          </w:p>
        </w:tc>
        <w:tc>
          <w:tcPr>
            <w:tcW w:w="2958" w:type="dxa"/>
          </w:tcPr>
          <w:p w:rsidR="007A568E" w:rsidRPr="00F33906" w:rsidRDefault="007A568E" w:rsidP="007A568E">
            <w:pPr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33906">
              <w:rPr>
                <w:color w:val="000000"/>
                <w:sz w:val="28"/>
                <w:szCs w:val="28"/>
                <w:shd w:val="clear" w:color="auto" w:fill="FFFFFF"/>
              </w:rPr>
              <w:t>30 минут</w:t>
            </w:r>
          </w:p>
        </w:tc>
      </w:tr>
    </w:tbl>
    <w:p w:rsidR="007A568E" w:rsidRPr="007A568E" w:rsidRDefault="007A568E" w:rsidP="007A568E">
      <w:pPr>
        <w:spacing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106B0D" w:rsidRPr="00923D6D" w:rsidRDefault="00106B0D" w:rsidP="00106B0D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923D6D">
        <w:rPr>
          <w:b/>
          <w:color w:val="000000"/>
          <w:sz w:val="28"/>
          <w:szCs w:val="28"/>
          <w:shd w:val="clear" w:color="auto" w:fill="FFFFFF"/>
        </w:rPr>
        <w:t xml:space="preserve">Важнейшими условиями организации процесса инструментального </w:t>
      </w:r>
      <w:proofErr w:type="spellStart"/>
      <w:r w:rsidRPr="00923D6D">
        <w:rPr>
          <w:b/>
          <w:color w:val="000000"/>
          <w:sz w:val="28"/>
          <w:szCs w:val="28"/>
          <w:shd w:val="clear" w:color="auto" w:fill="FFFFFF"/>
        </w:rPr>
        <w:t>музицирования</w:t>
      </w:r>
      <w:proofErr w:type="spellEnd"/>
      <w:r w:rsidRPr="00923D6D">
        <w:rPr>
          <w:b/>
          <w:color w:val="000000"/>
          <w:sz w:val="28"/>
          <w:szCs w:val="28"/>
          <w:shd w:val="clear" w:color="auto" w:fill="FFFFFF"/>
        </w:rPr>
        <w:t xml:space="preserve"> являются: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>–</w:t>
      </w:r>
      <w:r w:rsidRPr="00106B0D">
        <w:rPr>
          <w:color w:val="000000"/>
          <w:sz w:val="28"/>
          <w:szCs w:val="28"/>
          <w:shd w:val="clear" w:color="auto" w:fill="FFFFFF"/>
        </w:rPr>
        <w:tab/>
        <w:t>наличие набора детских элементарных музыкальных инструментов и аудитории, где можно проводить занятия;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>–</w:t>
      </w:r>
      <w:r w:rsidRPr="00106B0D">
        <w:rPr>
          <w:color w:val="000000"/>
          <w:sz w:val="28"/>
          <w:szCs w:val="28"/>
          <w:shd w:val="clear" w:color="auto" w:fill="FFFFFF"/>
        </w:rPr>
        <w:tab/>
        <w:t>систематические занятия с учащимися;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>–</w:t>
      </w:r>
      <w:r w:rsidRPr="00106B0D">
        <w:rPr>
          <w:color w:val="000000"/>
          <w:sz w:val="28"/>
          <w:szCs w:val="28"/>
          <w:shd w:val="clear" w:color="auto" w:fill="FFFFFF"/>
        </w:rPr>
        <w:tab/>
        <w:t>хорошее знание учителем технических особенностей и индивидуальных характеристик каждого инструмента, владение исполнительскими приемами, специфическими для каждого инструмента, методикой разучивания произведений, навыками аранжировки музыкальных произведений под соответствующий состав;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>–</w:t>
      </w:r>
      <w:r w:rsidRPr="00106B0D">
        <w:rPr>
          <w:color w:val="000000"/>
          <w:sz w:val="28"/>
          <w:szCs w:val="28"/>
          <w:shd w:val="clear" w:color="auto" w:fill="FFFFFF"/>
        </w:rPr>
        <w:tab/>
        <w:t>постепенное усложнение произведений, предназначенных для разучивания;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>–</w:t>
      </w:r>
      <w:r w:rsidRPr="00106B0D">
        <w:rPr>
          <w:color w:val="000000"/>
          <w:sz w:val="28"/>
          <w:szCs w:val="28"/>
          <w:shd w:val="clear" w:color="auto" w:fill="FFFFFF"/>
        </w:rPr>
        <w:tab/>
        <w:t>индивидуальный подход к каждому ребенку, учет возрастных особенностей, умение помочь, разобраться в сложной ситуации.</w:t>
      </w:r>
    </w:p>
    <w:p w:rsidR="00106B0D" w:rsidRPr="00106B0D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 xml:space="preserve">Репертуар определяется набором инструментов, имеющимся в наличии образовательного учреждения, уровнем подготовленности оркестрантов, их количеством, а также навыками руководителя в области инструментовки. При подборе произведений учитывается желание детей изучить то или иное музыкальное произведение. Руководитель знакомит учащихся с музыкальной пьесой, </w:t>
      </w:r>
      <w:proofErr w:type="gramStart"/>
      <w:r w:rsidRPr="00106B0D">
        <w:rPr>
          <w:color w:val="000000"/>
          <w:sz w:val="28"/>
          <w:szCs w:val="28"/>
          <w:shd w:val="clear" w:color="auto" w:fill="FFFFFF"/>
        </w:rPr>
        <w:t>исполняя ее на фортепьяно или о</w:t>
      </w:r>
      <w:r>
        <w:rPr>
          <w:color w:val="000000"/>
          <w:sz w:val="28"/>
          <w:szCs w:val="28"/>
          <w:shd w:val="clear" w:color="auto" w:fill="FFFFFF"/>
        </w:rPr>
        <w:t>рганизует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слушание аудиозаписи.</w:t>
      </w:r>
    </w:p>
    <w:p w:rsidR="00E0368B" w:rsidRDefault="00106B0D" w:rsidP="00106B0D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6B0D">
        <w:rPr>
          <w:color w:val="000000"/>
          <w:sz w:val="28"/>
          <w:szCs w:val="28"/>
          <w:shd w:val="clear" w:color="auto" w:fill="FFFFFF"/>
        </w:rPr>
        <w:t>Сроки реализации программы двухгодичный курс обучения для детей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739FC">
        <w:rPr>
          <w:color w:val="000000"/>
          <w:sz w:val="28"/>
          <w:szCs w:val="28"/>
          <w:shd w:val="clear" w:color="auto" w:fill="FFFFFF"/>
        </w:rPr>
        <w:t>6</w:t>
      </w:r>
      <w:r>
        <w:rPr>
          <w:color w:val="000000"/>
          <w:sz w:val="28"/>
          <w:szCs w:val="28"/>
          <w:shd w:val="clear" w:color="auto" w:fill="FFFFFF"/>
        </w:rPr>
        <w:t>-7 лет.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5F0952">
        <w:rPr>
          <w:b/>
          <w:bCs/>
          <w:sz w:val="28"/>
          <w:szCs w:val="28"/>
        </w:rPr>
        <w:t>Форма и режим занятий.</w:t>
      </w:r>
      <w:r w:rsidRPr="00423A2A">
        <w:rPr>
          <w:sz w:val="28"/>
          <w:szCs w:val="28"/>
        </w:rPr>
        <w:t xml:space="preserve"> </w:t>
      </w:r>
      <w:r w:rsidRPr="005F0952">
        <w:rPr>
          <w:i/>
          <w:iCs/>
          <w:sz w:val="28"/>
          <w:szCs w:val="28"/>
        </w:rPr>
        <w:t xml:space="preserve">Занятия проводятся в сформированных группах по 10 детей один раз в неделю, </w:t>
      </w:r>
      <w:r w:rsidRPr="005F0952">
        <w:rPr>
          <w:i/>
          <w:iCs/>
          <w:sz w:val="28"/>
          <w:szCs w:val="28"/>
        </w:rPr>
        <w:lastRenderedPageBreak/>
        <w:t>продолжительность занятий 1 час. Общее количество часов в каждый год обучения по 38.</w:t>
      </w:r>
      <w:r w:rsidRPr="00423A2A">
        <w:rPr>
          <w:sz w:val="28"/>
          <w:szCs w:val="28"/>
        </w:rPr>
        <w:t xml:space="preserve"> На каждом занятии используются различные формы работы, сочетается подача теоретического материала и практическая работа: </w:t>
      </w:r>
      <w:proofErr w:type="gramStart"/>
      <w:r w:rsidRPr="00423A2A">
        <w:rPr>
          <w:sz w:val="28"/>
          <w:szCs w:val="28"/>
        </w:rPr>
        <w:t>ритмические упражнения</w:t>
      </w:r>
      <w:proofErr w:type="gramEnd"/>
      <w:r w:rsidRPr="00423A2A">
        <w:rPr>
          <w:sz w:val="28"/>
          <w:szCs w:val="28"/>
        </w:rPr>
        <w:t>, игра на детских элементарных музыкальных инструментах, игра в ансамбле, творческие задания, импровизация. Все формы работы логично сменяют и дополняют друг друга.</w:t>
      </w:r>
    </w:p>
    <w:p w:rsidR="00106B0D" w:rsidRPr="00923D6D" w:rsidRDefault="00106B0D" w:rsidP="00106B0D">
      <w:pPr>
        <w:spacing w:line="360" w:lineRule="auto"/>
        <w:jc w:val="both"/>
        <w:rPr>
          <w:b/>
          <w:sz w:val="28"/>
          <w:szCs w:val="28"/>
        </w:rPr>
      </w:pPr>
      <w:r w:rsidRPr="00923D6D">
        <w:rPr>
          <w:b/>
          <w:sz w:val="28"/>
          <w:szCs w:val="28"/>
        </w:rPr>
        <w:t>Оборудование и методическое обеспечение.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1)</w:t>
      </w:r>
      <w:r w:rsidRPr="00423A2A">
        <w:rPr>
          <w:sz w:val="28"/>
          <w:szCs w:val="28"/>
        </w:rPr>
        <w:tab/>
      </w:r>
      <w:proofErr w:type="gramStart"/>
      <w:r w:rsidRPr="00423A2A">
        <w:rPr>
          <w:sz w:val="28"/>
          <w:szCs w:val="28"/>
        </w:rPr>
        <w:t>музыкальные</w:t>
      </w:r>
      <w:proofErr w:type="gram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иструменты</w:t>
      </w:r>
      <w:proofErr w:type="spellEnd"/>
      <w:r w:rsidRPr="00423A2A">
        <w:rPr>
          <w:sz w:val="28"/>
          <w:szCs w:val="28"/>
        </w:rPr>
        <w:t xml:space="preserve"> детского </w:t>
      </w:r>
      <w:proofErr w:type="spellStart"/>
      <w:r w:rsidRPr="00423A2A">
        <w:rPr>
          <w:sz w:val="28"/>
          <w:szCs w:val="28"/>
        </w:rPr>
        <w:t>орфовского</w:t>
      </w:r>
      <w:proofErr w:type="spellEnd"/>
      <w:r w:rsidRPr="00423A2A">
        <w:rPr>
          <w:sz w:val="28"/>
          <w:szCs w:val="28"/>
        </w:rPr>
        <w:t xml:space="preserve"> оркестра: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</w:t>
      </w:r>
      <w:r w:rsidRPr="00423A2A">
        <w:rPr>
          <w:sz w:val="28"/>
          <w:szCs w:val="28"/>
        </w:rPr>
        <w:tab/>
        <w:t>мелодические (</w:t>
      </w:r>
      <w:proofErr w:type="spellStart"/>
      <w:r w:rsidRPr="00423A2A">
        <w:rPr>
          <w:sz w:val="28"/>
          <w:szCs w:val="28"/>
        </w:rPr>
        <w:t>звуковысотные</w:t>
      </w:r>
      <w:proofErr w:type="spellEnd"/>
      <w:r w:rsidRPr="00423A2A">
        <w:rPr>
          <w:sz w:val="28"/>
          <w:szCs w:val="28"/>
        </w:rPr>
        <w:t xml:space="preserve">) – ксилофон, металлофон, </w:t>
      </w:r>
      <w:proofErr w:type="spellStart"/>
      <w:r w:rsidRPr="00423A2A">
        <w:rPr>
          <w:sz w:val="28"/>
          <w:szCs w:val="28"/>
        </w:rPr>
        <w:t>глокеншпили</w:t>
      </w:r>
      <w:proofErr w:type="spellEnd"/>
      <w:r w:rsidRPr="00423A2A">
        <w:rPr>
          <w:sz w:val="28"/>
          <w:szCs w:val="28"/>
        </w:rPr>
        <w:t xml:space="preserve"> (колокольчики)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</w:t>
      </w:r>
      <w:r w:rsidRPr="00423A2A">
        <w:rPr>
          <w:sz w:val="28"/>
          <w:szCs w:val="28"/>
        </w:rPr>
        <w:tab/>
        <w:t xml:space="preserve">ударно-шумовые - треугольники, бубны, тамбурины, деревянные коробочки, </w:t>
      </w:r>
      <w:proofErr w:type="spellStart"/>
      <w:r w:rsidRPr="00423A2A">
        <w:rPr>
          <w:sz w:val="28"/>
          <w:szCs w:val="28"/>
        </w:rPr>
        <w:t>блокфлейта</w:t>
      </w:r>
      <w:proofErr w:type="spellEnd"/>
      <w:r w:rsidRPr="00423A2A">
        <w:rPr>
          <w:sz w:val="28"/>
          <w:szCs w:val="28"/>
        </w:rPr>
        <w:t xml:space="preserve">, маракасы, кастаньеты, ложки, бубенцы, </w:t>
      </w:r>
      <w:proofErr w:type="spellStart"/>
      <w:r w:rsidRPr="00423A2A">
        <w:rPr>
          <w:sz w:val="28"/>
          <w:szCs w:val="28"/>
        </w:rPr>
        <w:t>пандейра</w:t>
      </w:r>
      <w:proofErr w:type="spellEnd"/>
      <w:r w:rsidRPr="00423A2A">
        <w:rPr>
          <w:sz w:val="28"/>
          <w:szCs w:val="28"/>
        </w:rPr>
        <w:t xml:space="preserve"> и </w:t>
      </w:r>
      <w:proofErr w:type="spellStart"/>
      <w:proofErr w:type="gramStart"/>
      <w:r w:rsidRPr="00423A2A">
        <w:rPr>
          <w:sz w:val="28"/>
          <w:szCs w:val="28"/>
        </w:rPr>
        <w:t>др</w:t>
      </w:r>
      <w:proofErr w:type="spellEnd"/>
      <w:proofErr w:type="gramEnd"/>
      <w:r w:rsidRPr="00423A2A">
        <w:rPr>
          <w:sz w:val="28"/>
          <w:szCs w:val="28"/>
        </w:rPr>
        <w:t>;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2)</w:t>
      </w:r>
      <w:r w:rsidRPr="00423A2A">
        <w:rPr>
          <w:sz w:val="28"/>
          <w:szCs w:val="28"/>
        </w:rPr>
        <w:tab/>
        <w:t>музыкальный зал;</w:t>
      </w:r>
    </w:p>
    <w:p w:rsidR="00106B0D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3)</w:t>
      </w:r>
      <w:r w:rsidRPr="00423A2A">
        <w:rPr>
          <w:sz w:val="28"/>
          <w:szCs w:val="28"/>
        </w:rPr>
        <w:tab/>
        <w:t>фортепиано или синтезатор</w:t>
      </w:r>
    </w:p>
    <w:p w:rsidR="008739FC" w:rsidRDefault="008739FC" w:rsidP="00106B0D">
      <w:pPr>
        <w:spacing w:line="360" w:lineRule="auto"/>
        <w:jc w:val="both"/>
        <w:rPr>
          <w:sz w:val="28"/>
          <w:szCs w:val="28"/>
        </w:rPr>
      </w:pPr>
    </w:p>
    <w:p w:rsidR="008739FC" w:rsidRDefault="008739FC" w:rsidP="00106B0D">
      <w:pPr>
        <w:spacing w:line="360" w:lineRule="auto"/>
        <w:jc w:val="both"/>
        <w:rPr>
          <w:sz w:val="28"/>
          <w:szCs w:val="28"/>
        </w:rPr>
      </w:pPr>
    </w:p>
    <w:p w:rsidR="008739FC" w:rsidRDefault="008739FC" w:rsidP="00106B0D">
      <w:pPr>
        <w:spacing w:line="360" w:lineRule="auto"/>
        <w:jc w:val="both"/>
        <w:rPr>
          <w:sz w:val="28"/>
          <w:szCs w:val="28"/>
        </w:rPr>
      </w:pPr>
    </w:p>
    <w:p w:rsidR="008739FC" w:rsidRDefault="008739FC" w:rsidP="00106B0D">
      <w:pPr>
        <w:spacing w:line="360" w:lineRule="auto"/>
        <w:jc w:val="both"/>
        <w:rPr>
          <w:sz w:val="28"/>
          <w:szCs w:val="28"/>
        </w:rPr>
      </w:pPr>
    </w:p>
    <w:p w:rsidR="008739FC" w:rsidRDefault="008739FC" w:rsidP="00106B0D">
      <w:pPr>
        <w:spacing w:line="360" w:lineRule="auto"/>
        <w:jc w:val="both"/>
        <w:rPr>
          <w:sz w:val="28"/>
          <w:szCs w:val="28"/>
        </w:rPr>
      </w:pPr>
    </w:p>
    <w:p w:rsidR="008739FC" w:rsidRDefault="008739FC" w:rsidP="00106B0D">
      <w:pPr>
        <w:spacing w:line="360" w:lineRule="auto"/>
        <w:jc w:val="both"/>
        <w:rPr>
          <w:sz w:val="28"/>
          <w:szCs w:val="28"/>
        </w:rPr>
      </w:pPr>
    </w:p>
    <w:p w:rsidR="008739FC" w:rsidRDefault="008739FC" w:rsidP="00106B0D">
      <w:pPr>
        <w:spacing w:line="360" w:lineRule="auto"/>
        <w:jc w:val="both"/>
        <w:rPr>
          <w:sz w:val="28"/>
          <w:szCs w:val="28"/>
        </w:rPr>
      </w:pPr>
    </w:p>
    <w:p w:rsidR="008739FC" w:rsidRPr="00423A2A" w:rsidRDefault="008739FC" w:rsidP="00106B0D">
      <w:pPr>
        <w:spacing w:line="360" w:lineRule="auto"/>
        <w:jc w:val="both"/>
        <w:rPr>
          <w:sz w:val="28"/>
          <w:szCs w:val="28"/>
        </w:rPr>
      </w:pPr>
    </w:p>
    <w:p w:rsidR="00106B0D" w:rsidRPr="00423A2A" w:rsidRDefault="00106B0D" w:rsidP="00106B0D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23A2A">
        <w:rPr>
          <w:b/>
          <w:bCs/>
          <w:color w:val="000000"/>
          <w:sz w:val="28"/>
          <w:szCs w:val="28"/>
          <w:shd w:val="clear" w:color="auto" w:fill="FFFFFF"/>
        </w:rPr>
        <w:t>Учебно-тематический план первого года обучения</w:t>
      </w:r>
    </w:p>
    <w:tbl>
      <w:tblPr>
        <w:tblStyle w:val="TableNormal1"/>
        <w:tblpPr w:leftFromText="180" w:rightFromText="180" w:vertAnchor="text" w:horzAnchor="margin" w:tblpXSpec="center" w:tblpY="660"/>
        <w:tblW w:w="108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9"/>
        <w:gridCol w:w="5399"/>
        <w:gridCol w:w="1061"/>
        <w:gridCol w:w="1841"/>
        <w:gridCol w:w="1839"/>
      </w:tblGrid>
      <w:tr w:rsidR="00106B0D" w:rsidRPr="00423A2A" w:rsidTr="008739FC">
        <w:trPr>
          <w:trHeight w:val="654"/>
        </w:trPr>
        <w:tc>
          <w:tcPr>
            <w:tcW w:w="719" w:type="dxa"/>
            <w:vMerge w:val="restart"/>
          </w:tcPr>
          <w:p w:rsidR="00106B0D" w:rsidRPr="00423A2A" w:rsidRDefault="00106B0D" w:rsidP="0015578B">
            <w:pPr>
              <w:pStyle w:val="TableParagraph"/>
              <w:spacing w:before="8" w:line="240" w:lineRule="auto"/>
              <w:rPr>
                <w:b/>
                <w:i/>
                <w:sz w:val="28"/>
                <w:szCs w:val="28"/>
                <w:lang w:val="ru-RU"/>
              </w:rPr>
            </w:pPr>
          </w:p>
          <w:p w:rsidR="00106B0D" w:rsidRPr="00423A2A" w:rsidRDefault="00106B0D" w:rsidP="0015578B">
            <w:pPr>
              <w:pStyle w:val="TableParagraph"/>
              <w:spacing w:line="278" w:lineRule="auto"/>
              <w:ind w:left="131" w:right="121"/>
              <w:rPr>
                <w:b/>
                <w:i/>
                <w:sz w:val="28"/>
                <w:szCs w:val="28"/>
              </w:rPr>
            </w:pPr>
            <w:r w:rsidRPr="00423A2A">
              <w:rPr>
                <w:b/>
                <w:i/>
                <w:w w:val="105"/>
                <w:sz w:val="28"/>
                <w:szCs w:val="28"/>
              </w:rPr>
              <w:t xml:space="preserve">№ </w:t>
            </w:r>
            <w:r w:rsidRPr="00423A2A">
              <w:rPr>
                <w:b/>
                <w:i/>
                <w:sz w:val="28"/>
                <w:szCs w:val="28"/>
              </w:rPr>
              <w:t>п/п</w:t>
            </w:r>
          </w:p>
        </w:tc>
        <w:tc>
          <w:tcPr>
            <w:tcW w:w="5399" w:type="dxa"/>
            <w:vMerge w:val="restart"/>
          </w:tcPr>
          <w:p w:rsidR="00106B0D" w:rsidRPr="00423A2A" w:rsidRDefault="00106B0D" w:rsidP="0015578B">
            <w:pPr>
              <w:pStyle w:val="TableParagraph"/>
              <w:spacing w:before="8" w:line="240" w:lineRule="auto"/>
              <w:rPr>
                <w:b/>
                <w:i/>
                <w:sz w:val="28"/>
                <w:szCs w:val="28"/>
              </w:rPr>
            </w:pPr>
          </w:p>
          <w:p w:rsidR="00106B0D" w:rsidRPr="00423A2A" w:rsidRDefault="00106B0D" w:rsidP="0015578B">
            <w:pPr>
              <w:pStyle w:val="TableParagraph"/>
              <w:spacing w:line="240" w:lineRule="auto"/>
              <w:ind w:left="78"/>
              <w:rPr>
                <w:b/>
                <w:i/>
                <w:sz w:val="28"/>
                <w:szCs w:val="28"/>
              </w:rPr>
            </w:pPr>
            <w:proofErr w:type="spellStart"/>
            <w:r w:rsidRPr="00423A2A">
              <w:rPr>
                <w:b/>
                <w:i/>
                <w:sz w:val="28"/>
                <w:szCs w:val="28"/>
              </w:rPr>
              <w:t>Наименование</w:t>
            </w:r>
            <w:proofErr w:type="spellEnd"/>
            <w:r w:rsidRPr="00423A2A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23A2A">
              <w:rPr>
                <w:b/>
                <w:i/>
                <w:sz w:val="28"/>
                <w:szCs w:val="28"/>
              </w:rPr>
              <w:t>разделов</w:t>
            </w:r>
            <w:proofErr w:type="spellEnd"/>
            <w:r w:rsidRPr="00423A2A">
              <w:rPr>
                <w:b/>
                <w:i/>
                <w:sz w:val="28"/>
                <w:szCs w:val="28"/>
              </w:rPr>
              <w:t xml:space="preserve"> и </w:t>
            </w:r>
            <w:proofErr w:type="spellStart"/>
            <w:r w:rsidRPr="00423A2A">
              <w:rPr>
                <w:b/>
                <w:i/>
                <w:sz w:val="28"/>
                <w:szCs w:val="28"/>
              </w:rPr>
              <w:t>тем</w:t>
            </w:r>
            <w:proofErr w:type="spellEnd"/>
          </w:p>
        </w:tc>
        <w:tc>
          <w:tcPr>
            <w:tcW w:w="1061" w:type="dxa"/>
            <w:vMerge w:val="restart"/>
          </w:tcPr>
          <w:p w:rsidR="00106B0D" w:rsidRPr="00423A2A" w:rsidRDefault="00106B0D" w:rsidP="0015578B">
            <w:pPr>
              <w:pStyle w:val="TableParagraph"/>
              <w:spacing w:before="146" w:line="261" w:lineRule="auto"/>
              <w:ind w:left="99" w:right="102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423A2A">
              <w:rPr>
                <w:b/>
                <w:i/>
                <w:sz w:val="28"/>
                <w:szCs w:val="28"/>
              </w:rPr>
              <w:t>Общее</w:t>
            </w:r>
            <w:proofErr w:type="spellEnd"/>
            <w:r w:rsidRPr="00423A2A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23A2A">
              <w:rPr>
                <w:b/>
                <w:i/>
                <w:w w:val="105"/>
                <w:sz w:val="28"/>
                <w:szCs w:val="28"/>
              </w:rPr>
              <w:t>кол</w:t>
            </w:r>
            <w:r w:rsidRPr="00423A2A">
              <w:rPr>
                <w:b/>
                <w:w w:val="105"/>
                <w:sz w:val="28"/>
                <w:szCs w:val="28"/>
              </w:rPr>
              <w:t>-</w:t>
            </w:r>
            <w:r w:rsidRPr="00423A2A">
              <w:rPr>
                <w:b/>
                <w:i/>
                <w:w w:val="105"/>
                <w:sz w:val="28"/>
                <w:szCs w:val="28"/>
              </w:rPr>
              <w:t>во</w:t>
            </w:r>
            <w:proofErr w:type="spellEnd"/>
            <w:r w:rsidRPr="00423A2A">
              <w:rPr>
                <w:b/>
                <w:i/>
                <w:w w:val="105"/>
                <w:sz w:val="28"/>
                <w:szCs w:val="28"/>
              </w:rPr>
              <w:t xml:space="preserve"> </w:t>
            </w:r>
            <w:proofErr w:type="spellStart"/>
            <w:r w:rsidRPr="00423A2A">
              <w:rPr>
                <w:b/>
                <w:i/>
                <w:w w:val="105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3680" w:type="dxa"/>
            <w:gridSpan w:val="2"/>
          </w:tcPr>
          <w:p w:rsidR="00106B0D" w:rsidRPr="00423A2A" w:rsidRDefault="00106B0D" w:rsidP="0015578B">
            <w:pPr>
              <w:pStyle w:val="TableParagraph"/>
              <w:spacing w:before="146" w:line="240" w:lineRule="auto"/>
              <w:ind w:left="532"/>
              <w:rPr>
                <w:b/>
                <w:i/>
                <w:sz w:val="28"/>
                <w:szCs w:val="28"/>
              </w:rPr>
            </w:pPr>
            <w:proofErr w:type="spellStart"/>
            <w:r w:rsidRPr="00423A2A">
              <w:rPr>
                <w:b/>
                <w:i/>
                <w:sz w:val="28"/>
                <w:szCs w:val="28"/>
              </w:rPr>
              <w:t>Из</w:t>
            </w:r>
            <w:proofErr w:type="spellEnd"/>
            <w:r w:rsidRPr="00423A2A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23A2A">
              <w:rPr>
                <w:b/>
                <w:i/>
                <w:sz w:val="28"/>
                <w:szCs w:val="28"/>
              </w:rPr>
              <w:t>них</w:t>
            </w:r>
            <w:proofErr w:type="spellEnd"/>
          </w:p>
        </w:tc>
      </w:tr>
      <w:tr w:rsidR="00106B0D" w:rsidRPr="00423A2A" w:rsidTr="008739FC">
        <w:trPr>
          <w:trHeight w:val="635"/>
        </w:trPr>
        <w:tc>
          <w:tcPr>
            <w:tcW w:w="719" w:type="dxa"/>
            <w:vMerge/>
            <w:tcBorders>
              <w:top w:val="nil"/>
            </w:tcBorders>
          </w:tcPr>
          <w:p w:rsidR="00106B0D" w:rsidRPr="00423A2A" w:rsidRDefault="00106B0D" w:rsidP="0015578B">
            <w:pPr>
              <w:rPr>
                <w:sz w:val="28"/>
                <w:szCs w:val="28"/>
              </w:rPr>
            </w:pPr>
          </w:p>
        </w:tc>
        <w:tc>
          <w:tcPr>
            <w:tcW w:w="5399" w:type="dxa"/>
            <w:vMerge/>
            <w:tcBorders>
              <w:top w:val="nil"/>
            </w:tcBorders>
          </w:tcPr>
          <w:p w:rsidR="00106B0D" w:rsidRPr="00423A2A" w:rsidRDefault="00106B0D" w:rsidP="0015578B">
            <w:pPr>
              <w:rPr>
                <w:sz w:val="28"/>
                <w:szCs w:val="28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106B0D" w:rsidRPr="00423A2A" w:rsidRDefault="00106B0D" w:rsidP="0015578B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spacing w:before="172" w:line="240" w:lineRule="auto"/>
              <w:ind w:left="100"/>
              <w:rPr>
                <w:b/>
                <w:i/>
                <w:sz w:val="28"/>
                <w:szCs w:val="28"/>
              </w:rPr>
            </w:pPr>
            <w:proofErr w:type="spellStart"/>
            <w:r w:rsidRPr="00423A2A">
              <w:rPr>
                <w:b/>
                <w:i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spacing w:before="172" w:line="240" w:lineRule="auto"/>
              <w:ind w:left="78"/>
              <w:rPr>
                <w:b/>
                <w:i/>
                <w:sz w:val="28"/>
                <w:szCs w:val="28"/>
              </w:rPr>
            </w:pPr>
            <w:proofErr w:type="spellStart"/>
            <w:r w:rsidRPr="00423A2A">
              <w:rPr>
                <w:b/>
                <w:i/>
                <w:sz w:val="28"/>
                <w:szCs w:val="28"/>
              </w:rPr>
              <w:t>практика</w:t>
            </w:r>
            <w:proofErr w:type="spellEnd"/>
          </w:p>
        </w:tc>
      </w:tr>
      <w:tr w:rsidR="00106B0D" w:rsidRPr="00423A2A" w:rsidTr="008739FC">
        <w:trPr>
          <w:trHeight w:val="311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right="248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1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right="18"/>
              <w:jc w:val="center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2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right="4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3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right="2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4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5</w:t>
            </w:r>
          </w:p>
        </w:tc>
      </w:tr>
      <w:tr w:rsidR="00106B0D" w:rsidRPr="00423A2A" w:rsidTr="008739FC">
        <w:trPr>
          <w:trHeight w:val="311"/>
        </w:trPr>
        <w:tc>
          <w:tcPr>
            <w:tcW w:w="10859" w:type="dxa"/>
            <w:gridSpan w:val="5"/>
          </w:tcPr>
          <w:p w:rsidR="00106B0D" w:rsidRPr="00423A2A" w:rsidRDefault="00106B0D" w:rsidP="0015578B">
            <w:pPr>
              <w:pStyle w:val="TableParagraph"/>
              <w:spacing w:line="291" w:lineRule="exact"/>
              <w:ind w:left="3440" w:right="3428"/>
              <w:jc w:val="center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 xml:space="preserve">I </w:t>
            </w:r>
            <w:proofErr w:type="spellStart"/>
            <w:r w:rsidRPr="00423A2A">
              <w:rPr>
                <w:sz w:val="28"/>
                <w:szCs w:val="28"/>
              </w:rPr>
              <w:t>полугодие</w:t>
            </w:r>
            <w:proofErr w:type="spellEnd"/>
            <w:r w:rsidRPr="00423A2A">
              <w:rPr>
                <w:sz w:val="28"/>
                <w:szCs w:val="28"/>
              </w:rPr>
              <w:t xml:space="preserve"> (19 </w:t>
            </w:r>
            <w:proofErr w:type="spellStart"/>
            <w:r w:rsidRPr="00423A2A">
              <w:rPr>
                <w:sz w:val="28"/>
                <w:szCs w:val="28"/>
              </w:rPr>
              <w:t>часов</w:t>
            </w:r>
            <w:proofErr w:type="spellEnd"/>
            <w:r w:rsidRPr="00423A2A">
              <w:rPr>
                <w:sz w:val="28"/>
                <w:szCs w:val="28"/>
              </w:rPr>
              <w:t>)</w:t>
            </w:r>
          </w:p>
        </w:tc>
      </w:tr>
      <w:tr w:rsidR="00106B0D" w:rsidRPr="00423A2A" w:rsidTr="008739FC">
        <w:trPr>
          <w:trHeight w:val="956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1.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8" w:line="308" w:lineRule="exact"/>
              <w:ind w:left="78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  <w:lang w:val="ru-RU"/>
              </w:rPr>
              <w:t>Речевые игры, речевые упражнения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</w:rPr>
              <w:t>3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1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</w:rPr>
              <w:t>2</w:t>
            </w:r>
          </w:p>
        </w:tc>
      </w:tr>
      <w:tr w:rsidR="00106B0D" w:rsidRPr="00423A2A" w:rsidTr="008739FC">
        <w:trPr>
          <w:trHeight w:val="956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8" w:line="308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Выпуск </w:t>
            </w:r>
            <w:proofErr w:type="spellStart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Видеожурнала</w:t>
            </w:r>
            <w:proofErr w:type="spellEnd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 «Орфята5+»</w:t>
            </w:r>
          </w:p>
          <w:p w:rsidR="00106B0D" w:rsidRPr="00423A2A" w:rsidRDefault="00106B0D" w:rsidP="0015578B">
            <w:pPr>
              <w:pStyle w:val="TableParagraph"/>
              <w:spacing w:before="28" w:line="308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Тема:  Речевые игры, речевые упражнения «Осенняя сказка»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w w:val="98"/>
                <w:sz w:val="28"/>
                <w:szCs w:val="28"/>
                <w:lang w:val="ru-RU"/>
              </w:rPr>
            </w:pP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1279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2.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18" w:line="308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  <w:lang w:val="ru-RU"/>
              </w:rPr>
              <w:t xml:space="preserve">Развитие метроритмического чувства, знакомство с основами </w:t>
            </w:r>
            <w:proofErr w:type="spellStart"/>
            <w:r w:rsidRPr="00423A2A">
              <w:rPr>
                <w:sz w:val="28"/>
                <w:szCs w:val="28"/>
                <w:lang w:val="ru-RU"/>
              </w:rPr>
              <w:t>муз</w:t>
            </w:r>
            <w:proofErr w:type="gramStart"/>
            <w:r w:rsidRPr="00423A2A">
              <w:rPr>
                <w:sz w:val="28"/>
                <w:szCs w:val="28"/>
                <w:lang w:val="ru-RU"/>
              </w:rPr>
              <w:t>.г</w:t>
            </w:r>
            <w:proofErr w:type="gramEnd"/>
            <w:r w:rsidRPr="00423A2A">
              <w:rPr>
                <w:sz w:val="28"/>
                <w:szCs w:val="28"/>
                <w:lang w:val="ru-RU"/>
              </w:rPr>
              <w:t>рамоты</w:t>
            </w:r>
            <w:proofErr w:type="spellEnd"/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</w:rPr>
              <w:t>3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</w:rPr>
              <w:t>2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1</w:t>
            </w:r>
          </w:p>
        </w:tc>
      </w:tr>
      <w:tr w:rsidR="00106B0D" w:rsidRPr="00423A2A" w:rsidTr="008739FC">
        <w:trPr>
          <w:trHeight w:val="1079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18" w:line="308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Выпуск </w:t>
            </w:r>
            <w:proofErr w:type="spellStart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Видеожурнала</w:t>
            </w:r>
            <w:proofErr w:type="spellEnd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 «Орфята5+»</w:t>
            </w:r>
          </w:p>
          <w:p w:rsidR="00106B0D" w:rsidRPr="00423A2A" w:rsidRDefault="00106B0D" w:rsidP="0015578B">
            <w:pPr>
              <w:pStyle w:val="TableParagraph"/>
              <w:spacing w:before="18" w:line="308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Тема:  Чувство ритма </w:t>
            </w:r>
          </w:p>
          <w:p w:rsidR="00106B0D" w:rsidRPr="00423A2A" w:rsidRDefault="00106B0D" w:rsidP="00C90787">
            <w:pPr>
              <w:pStyle w:val="TableParagraph"/>
              <w:spacing w:before="18" w:line="308" w:lineRule="exact"/>
              <w:rPr>
                <w:sz w:val="28"/>
                <w:szCs w:val="28"/>
                <w:lang w:val="ru-RU"/>
              </w:rPr>
            </w:pP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w w:val="98"/>
                <w:sz w:val="28"/>
                <w:szCs w:val="28"/>
                <w:lang w:val="ru-RU"/>
              </w:rPr>
            </w:pP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956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3.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6" w:line="311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  <w:lang w:val="ru-RU"/>
              </w:rPr>
              <w:t xml:space="preserve">Пальчиковые игры и игры с </w:t>
            </w:r>
            <w:proofErr w:type="spellStart"/>
            <w:r w:rsidRPr="00423A2A">
              <w:rPr>
                <w:sz w:val="28"/>
                <w:szCs w:val="28"/>
                <w:lang w:val="ru-RU"/>
              </w:rPr>
              <w:t>клавесами</w:t>
            </w:r>
            <w:proofErr w:type="spellEnd"/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</w:rPr>
              <w:t>3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1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</w:rPr>
              <w:t>2</w:t>
            </w:r>
          </w:p>
        </w:tc>
      </w:tr>
      <w:tr w:rsidR="00106B0D" w:rsidRPr="00423A2A" w:rsidTr="008739FC">
        <w:trPr>
          <w:trHeight w:val="956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6" w:line="311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Выпуск </w:t>
            </w:r>
            <w:proofErr w:type="spellStart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Видеожурнала</w:t>
            </w:r>
            <w:proofErr w:type="spellEnd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 «Орфята5+»</w:t>
            </w:r>
          </w:p>
          <w:p w:rsidR="00106B0D" w:rsidRPr="00423A2A" w:rsidRDefault="00106B0D" w:rsidP="0015578B">
            <w:pPr>
              <w:pStyle w:val="TableParagraph"/>
              <w:spacing w:before="26" w:line="311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Тема:  </w:t>
            </w:r>
            <w:r w:rsidRPr="00423A2A">
              <w:rPr>
                <w:i/>
                <w:iCs/>
                <w:sz w:val="28"/>
                <w:szCs w:val="28"/>
                <w:lang w:val="ru-RU"/>
              </w:rPr>
              <w:t xml:space="preserve"> Пальчиковые игры и игры с </w:t>
            </w:r>
            <w:proofErr w:type="spellStart"/>
            <w:r w:rsidRPr="00423A2A">
              <w:rPr>
                <w:i/>
                <w:iCs/>
                <w:sz w:val="28"/>
                <w:szCs w:val="28"/>
                <w:lang w:val="ru-RU"/>
              </w:rPr>
              <w:t>клавесами</w:t>
            </w:r>
            <w:proofErr w:type="spellEnd"/>
            <w:r w:rsidRPr="00423A2A">
              <w:rPr>
                <w:i/>
                <w:iCs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w w:val="98"/>
                <w:sz w:val="28"/>
                <w:szCs w:val="28"/>
                <w:lang w:val="ru-RU"/>
              </w:rPr>
            </w:pP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445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4.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6" w:line="311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  <w:lang w:val="ru-RU"/>
              </w:rPr>
              <w:t>Использование звучащих жестов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3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1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2</w:t>
            </w:r>
          </w:p>
        </w:tc>
      </w:tr>
      <w:tr w:rsidR="00106B0D" w:rsidRPr="00423A2A" w:rsidTr="008739FC">
        <w:trPr>
          <w:trHeight w:val="956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6" w:line="311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Выпуск </w:t>
            </w:r>
            <w:proofErr w:type="spellStart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Видеожурнала</w:t>
            </w:r>
            <w:proofErr w:type="spellEnd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 «Орфята5+»</w:t>
            </w:r>
          </w:p>
          <w:p w:rsidR="00106B0D" w:rsidRPr="00423A2A" w:rsidRDefault="00106B0D" w:rsidP="0015578B">
            <w:pPr>
              <w:pStyle w:val="TableParagraph"/>
              <w:spacing w:before="26" w:line="311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Тема: Звучащие жесты 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w w:val="98"/>
                <w:sz w:val="28"/>
                <w:szCs w:val="28"/>
                <w:lang w:val="ru-RU"/>
              </w:rPr>
            </w:pP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1278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spacing w:line="286" w:lineRule="exact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5.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line="282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  <w:lang w:val="ru-RU"/>
              </w:rPr>
              <w:t>Шумовые ударные инструменты</w:t>
            </w:r>
          </w:p>
          <w:p w:rsidR="00106B0D" w:rsidRPr="00423A2A" w:rsidRDefault="00106B0D" w:rsidP="0015578B">
            <w:pPr>
              <w:pStyle w:val="TableParagraph"/>
              <w:spacing w:line="240" w:lineRule="auto"/>
              <w:ind w:left="78" w:right="134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  <w:lang w:val="ru-RU"/>
              </w:rPr>
              <w:t>(ложки, треугольник, коробочка, бубен и др.). Основные приемы</w:t>
            </w:r>
          </w:p>
          <w:p w:rsidR="00106B0D" w:rsidRPr="00423A2A" w:rsidRDefault="00106B0D" w:rsidP="0015578B">
            <w:pPr>
              <w:pStyle w:val="TableParagraph"/>
              <w:spacing w:before="24" w:line="308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  <w:lang w:val="ru-RU"/>
              </w:rPr>
              <w:t>игры на них.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spacing w:line="286" w:lineRule="exact"/>
              <w:ind w:right="4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2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spacing w:line="286" w:lineRule="exact"/>
              <w:ind w:right="2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1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spacing w:line="286" w:lineRule="exact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280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spacing w:line="286" w:lineRule="exact"/>
              <w:ind w:right="315"/>
              <w:jc w:val="right"/>
              <w:rPr>
                <w:sz w:val="28"/>
                <w:szCs w:val="28"/>
              </w:rPr>
            </w:pP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line="282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  <w:lang w:val="ru-RU"/>
              </w:rPr>
              <w:t>Концерт.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spacing w:line="286" w:lineRule="exact"/>
              <w:ind w:right="4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spacing w:line="286" w:lineRule="exact"/>
              <w:ind w:right="2"/>
              <w:jc w:val="center"/>
              <w:rPr>
                <w:w w:val="98"/>
                <w:sz w:val="28"/>
                <w:szCs w:val="28"/>
              </w:rPr>
            </w:pP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spacing w:line="286" w:lineRule="exact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422"/>
        </w:trPr>
        <w:tc>
          <w:tcPr>
            <w:tcW w:w="10859" w:type="dxa"/>
            <w:gridSpan w:val="5"/>
          </w:tcPr>
          <w:p w:rsidR="00106B0D" w:rsidRPr="00423A2A" w:rsidRDefault="00106B0D" w:rsidP="0015578B">
            <w:pPr>
              <w:pStyle w:val="TableParagraph"/>
              <w:spacing w:line="286" w:lineRule="exact"/>
              <w:jc w:val="center"/>
              <w:rPr>
                <w:w w:val="98"/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 xml:space="preserve">II </w:t>
            </w:r>
            <w:proofErr w:type="spellStart"/>
            <w:r w:rsidRPr="00423A2A">
              <w:rPr>
                <w:sz w:val="28"/>
                <w:szCs w:val="28"/>
              </w:rPr>
              <w:t>полугодие</w:t>
            </w:r>
            <w:proofErr w:type="spellEnd"/>
            <w:r w:rsidRPr="00423A2A">
              <w:rPr>
                <w:sz w:val="28"/>
                <w:szCs w:val="28"/>
              </w:rPr>
              <w:t xml:space="preserve"> (19 </w:t>
            </w:r>
            <w:proofErr w:type="spellStart"/>
            <w:r w:rsidRPr="00423A2A">
              <w:rPr>
                <w:sz w:val="28"/>
                <w:szCs w:val="28"/>
              </w:rPr>
              <w:t>часа</w:t>
            </w:r>
            <w:proofErr w:type="spellEnd"/>
            <w:r w:rsidRPr="00423A2A">
              <w:rPr>
                <w:sz w:val="28"/>
                <w:szCs w:val="28"/>
              </w:rPr>
              <w:t>)</w:t>
            </w:r>
          </w:p>
        </w:tc>
      </w:tr>
      <w:tr w:rsidR="00106B0D" w:rsidRPr="00423A2A" w:rsidTr="008739FC">
        <w:trPr>
          <w:trHeight w:val="632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6.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16" w:line="308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  <w:lang w:val="ru-RU"/>
              </w:rPr>
              <w:t>Мастерская / Изготовление самодельных инструментов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2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632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6" w:line="311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Выпуск </w:t>
            </w:r>
            <w:proofErr w:type="spellStart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Видеожурнала</w:t>
            </w:r>
            <w:proofErr w:type="spellEnd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 «Орфята5+»</w:t>
            </w:r>
          </w:p>
          <w:p w:rsidR="00106B0D" w:rsidRPr="00423A2A" w:rsidRDefault="00106B0D" w:rsidP="0015578B">
            <w:pPr>
              <w:pStyle w:val="TableParagraph"/>
              <w:spacing w:line="282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Тема:</w:t>
            </w:r>
            <w:r w:rsidRPr="00423A2A">
              <w:rPr>
                <w:sz w:val="28"/>
                <w:szCs w:val="28"/>
                <w:lang w:val="ru-RU"/>
              </w:rPr>
              <w:t xml:space="preserve"> </w:t>
            </w: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Мастерская 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w w:val="98"/>
                <w:sz w:val="28"/>
                <w:szCs w:val="28"/>
              </w:rPr>
            </w:pP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311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1.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left="78"/>
              <w:rPr>
                <w:sz w:val="28"/>
                <w:szCs w:val="28"/>
              </w:rPr>
            </w:pPr>
            <w:proofErr w:type="spellStart"/>
            <w:r w:rsidRPr="00423A2A">
              <w:rPr>
                <w:sz w:val="28"/>
                <w:szCs w:val="28"/>
              </w:rPr>
              <w:t>Импровизации</w:t>
            </w:r>
            <w:proofErr w:type="spellEnd"/>
            <w:r w:rsidRPr="00423A2A">
              <w:rPr>
                <w:sz w:val="28"/>
                <w:szCs w:val="28"/>
              </w:rPr>
              <w:t xml:space="preserve"> </w:t>
            </w:r>
            <w:proofErr w:type="spellStart"/>
            <w:r w:rsidRPr="00423A2A">
              <w:rPr>
                <w:sz w:val="28"/>
                <w:szCs w:val="28"/>
              </w:rPr>
              <w:t>на</w:t>
            </w:r>
            <w:proofErr w:type="spellEnd"/>
            <w:r w:rsidRPr="00423A2A">
              <w:rPr>
                <w:sz w:val="28"/>
                <w:szCs w:val="28"/>
              </w:rPr>
              <w:t xml:space="preserve"> </w:t>
            </w:r>
            <w:proofErr w:type="spellStart"/>
            <w:r w:rsidRPr="00423A2A">
              <w:rPr>
                <w:sz w:val="28"/>
                <w:szCs w:val="28"/>
              </w:rPr>
              <w:t>инструментах</w:t>
            </w:r>
            <w:proofErr w:type="spellEnd"/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right="4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3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right="2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1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1</w:t>
            </w:r>
          </w:p>
        </w:tc>
      </w:tr>
      <w:tr w:rsidR="00106B0D" w:rsidRPr="00423A2A" w:rsidTr="008739FC">
        <w:trPr>
          <w:trHeight w:val="973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right="315"/>
              <w:jc w:val="right"/>
              <w:rPr>
                <w:sz w:val="28"/>
                <w:szCs w:val="28"/>
              </w:rPr>
            </w:pP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6" w:line="311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Выпуск </w:t>
            </w:r>
            <w:proofErr w:type="spellStart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Видеожурнала</w:t>
            </w:r>
            <w:proofErr w:type="spellEnd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 «Орфята5+»</w:t>
            </w:r>
          </w:p>
          <w:p w:rsidR="00106B0D" w:rsidRPr="00423A2A" w:rsidRDefault="00106B0D" w:rsidP="0015578B">
            <w:pPr>
              <w:pStyle w:val="TableParagraph"/>
              <w:spacing w:line="282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Тема:</w:t>
            </w:r>
            <w:r w:rsidRPr="00423A2A">
              <w:rPr>
                <w:sz w:val="28"/>
                <w:szCs w:val="28"/>
                <w:lang w:val="ru-RU"/>
              </w:rPr>
              <w:t xml:space="preserve"> </w:t>
            </w: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Импровизация 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right="4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right="2"/>
              <w:jc w:val="center"/>
              <w:rPr>
                <w:w w:val="98"/>
                <w:sz w:val="28"/>
                <w:szCs w:val="28"/>
                <w:lang w:val="ru-RU"/>
              </w:rPr>
            </w:pP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775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2.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9" w:line="308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  <w:lang w:val="ru-RU"/>
              </w:rPr>
              <w:t>Двигательная активность / Танцы народов мира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</w:rPr>
              <w:t>3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1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</w:rPr>
              <w:t>2</w:t>
            </w:r>
          </w:p>
        </w:tc>
      </w:tr>
      <w:tr w:rsidR="00106B0D" w:rsidRPr="00423A2A" w:rsidTr="008739FC">
        <w:trPr>
          <w:trHeight w:val="1086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6" w:line="311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Выпуск </w:t>
            </w:r>
            <w:proofErr w:type="spellStart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Видеожурнала</w:t>
            </w:r>
            <w:proofErr w:type="spellEnd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 «Орфята5+»</w:t>
            </w:r>
          </w:p>
          <w:p w:rsidR="00106B0D" w:rsidRPr="00423A2A" w:rsidRDefault="00106B0D" w:rsidP="0015578B">
            <w:pPr>
              <w:pStyle w:val="TableParagraph"/>
              <w:spacing w:line="282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Тема:</w:t>
            </w:r>
            <w:r w:rsidRPr="00423A2A">
              <w:rPr>
                <w:sz w:val="28"/>
                <w:szCs w:val="28"/>
                <w:lang w:val="ru-RU"/>
              </w:rPr>
              <w:t xml:space="preserve"> </w:t>
            </w: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Танцы народов мира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w w:val="98"/>
                <w:sz w:val="28"/>
                <w:szCs w:val="28"/>
                <w:lang w:val="ru-RU"/>
              </w:rPr>
            </w:pP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779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3.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18" w:line="308" w:lineRule="exact"/>
              <w:ind w:left="78"/>
              <w:rPr>
                <w:sz w:val="28"/>
                <w:szCs w:val="28"/>
              </w:rPr>
            </w:pPr>
            <w:proofErr w:type="spellStart"/>
            <w:r w:rsidRPr="00423A2A">
              <w:rPr>
                <w:sz w:val="28"/>
                <w:szCs w:val="28"/>
              </w:rPr>
              <w:t>Музыкальные</w:t>
            </w:r>
            <w:proofErr w:type="spellEnd"/>
            <w:r w:rsidRPr="00423A2A">
              <w:rPr>
                <w:sz w:val="28"/>
                <w:szCs w:val="28"/>
              </w:rPr>
              <w:t xml:space="preserve"> </w:t>
            </w:r>
            <w:proofErr w:type="spellStart"/>
            <w:r w:rsidRPr="00423A2A">
              <w:rPr>
                <w:sz w:val="28"/>
                <w:szCs w:val="28"/>
              </w:rPr>
              <w:t>сказки</w:t>
            </w:r>
            <w:proofErr w:type="spellEnd"/>
            <w:r w:rsidRPr="00423A2A">
              <w:rPr>
                <w:sz w:val="28"/>
                <w:szCs w:val="28"/>
              </w:rPr>
              <w:t xml:space="preserve"> / </w:t>
            </w:r>
            <w:proofErr w:type="spellStart"/>
            <w:r w:rsidRPr="00423A2A">
              <w:rPr>
                <w:sz w:val="28"/>
                <w:szCs w:val="28"/>
              </w:rPr>
              <w:t>Пальчиковый</w:t>
            </w:r>
            <w:proofErr w:type="spellEnd"/>
            <w:r w:rsidRPr="00423A2A">
              <w:rPr>
                <w:sz w:val="28"/>
                <w:szCs w:val="28"/>
              </w:rPr>
              <w:t xml:space="preserve"> </w:t>
            </w:r>
            <w:proofErr w:type="spellStart"/>
            <w:r w:rsidRPr="00423A2A">
              <w:rPr>
                <w:sz w:val="28"/>
                <w:szCs w:val="28"/>
              </w:rPr>
              <w:t>театр</w:t>
            </w:r>
            <w:proofErr w:type="spellEnd"/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</w:rPr>
              <w:t>3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1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</w:rPr>
              <w:t>2</w:t>
            </w:r>
          </w:p>
        </w:tc>
      </w:tr>
      <w:tr w:rsidR="00106B0D" w:rsidRPr="00423A2A" w:rsidTr="008739FC">
        <w:trPr>
          <w:trHeight w:val="1014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6" w:line="311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Выпуск </w:t>
            </w:r>
            <w:proofErr w:type="spellStart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Видеожурнала</w:t>
            </w:r>
            <w:proofErr w:type="spellEnd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 «Орфята5+»</w:t>
            </w:r>
          </w:p>
          <w:p w:rsidR="00106B0D" w:rsidRPr="00423A2A" w:rsidRDefault="00106B0D" w:rsidP="0015578B">
            <w:pPr>
              <w:pStyle w:val="TableParagraph"/>
              <w:tabs>
                <w:tab w:val="left" w:pos="2313"/>
                <w:tab w:val="left" w:pos="4048"/>
              </w:tabs>
              <w:spacing w:line="282" w:lineRule="exact"/>
              <w:ind w:left="78" w:right="-15"/>
              <w:rPr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Тема: Музыкальные сказки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w w:val="98"/>
                <w:sz w:val="28"/>
                <w:szCs w:val="28"/>
              </w:rPr>
            </w:pP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w w:val="98"/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633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16" w:line="309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  <w:lang w:val="ru-RU"/>
              </w:rPr>
              <w:t>Игры на коммуникативное развитие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3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2</w:t>
            </w:r>
          </w:p>
        </w:tc>
      </w:tr>
      <w:tr w:rsidR="00106B0D" w:rsidRPr="00423A2A" w:rsidTr="008739FC">
        <w:trPr>
          <w:trHeight w:val="635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6.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before="26" w:line="311" w:lineRule="exact"/>
              <w:ind w:left="78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Выпуск </w:t>
            </w:r>
            <w:proofErr w:type="spellStart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Видеожурнала</w:t>
            </w:r>
            <w:proofErr w:type="spellEnd"/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 «Орфята5+»</w:t>
            </w:r>
          </w:p>
          <w:p w:rsidR="00106B0D" w:rsidRPr="00423A2A" w:rsidRDefault="00106B0D" w:rsidP="0015578B">
            <w:pPr>
              <w:pStyle w:val="TableParagraph"/>
              <w:spacing w:before="16" w:line="311" w:lineRule="exact"/>
              <w:ind w:left="78"/>
              <w:rPr>
                <w:sz w:val="28"/>
                <w:szCs w:val="28"/>
                <w:lang w:val="ru-RU"/>
              </w:rPr>
            </w:pP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Тема:</w:t>
            </w:r>
            <w:r w:rsidRPr="00423A2A">
              <w:rPr>
                <w:sz w:val="28"/>
                <w:szCs w:val="28"/>
                <w:lang w:val="ru-RU"/>
              </w:rPr>
              <w:t xml:space="preserve"> </w:t>
            </w:r>
            <w:r w:rsidRPr="00423A2A">
              <w:rPr>
                <w:b/>
                <w:bCs/>
                <w:i/>
                <w:iCs/>
                <w:sz w:val="28"/>
                <w:szCs w:val="28"/>
                <w:lang w:val="ru-RU"/>
              </w:rPr>
              <w:t>Игры на коммуникативное развитие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ind w:right="4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ind w:right="2"/>
              <w:jc w:val="center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w w:val="98"/>
                <w:sz w:val="28"/>
                <w:szCs w:val="28"/>
                <w:lang w:val="ru-RU"/>
              </w:rPr>
              <w:t>1</w:t>
            </w:r>
          </w:p>
        </w:tc>
      </w:tr>
      <w:tr w:rsidR="00106B0D" w:rsidRPr="00423A2A" w:rsidTr="008739FC">
        <w:trPr>
          <w:trHeight w:val="313"/>
        </w:trPr>
        <w:tc>
          <w:tcPr>
            <w:tcW w:w="719" w:type="dxa"/>
          </w:tcPr>
          <w:p w:rsidR="00106B0D" w:rsidRPr="00423A2A" w:rsidRDefault="00106B0D" w:rsidP="0015578B">
            <w:pPr>
              <w:pStyle w:val="TableParagraph"/>
              <w:spacing w:line="294" w:lineRule="exact"/>
              <w:ind w:right="315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7.</w:t>
            </w:r>
          </w:p>
        </w:tc>
        <w:tc>
          <w:tcPr>
            <w:tcW w:w="5399" w:type="dxa"/>
          </w:tcPr>
          <w:p w:rsidR="00106B0D" w:rsidRPr="00423A2A" w:rsidRDefault="00106B0D" w:rsidP="0015578B">
            <w:pPr>
              <w:pStyle w:val="TableParagraph"/>
              <w:spacing w:line="294" w:lineRule="exact"/>
              <w:ind w:left="78"/>
              <w:rPr>
                <w:sz w:val="28"/>
                <w:szCs w:val="28"/>
              </w:rPr>
            </w:pPr>
            <w:proofErr w:type="spellStart"/>
            <w:r w:rsidRPr="00423A2A">
              <w:rPr>
                <w:sz w:val="28"/>
                <w:szCs w:val="28"/>
              </w:rPr>
              <w:t>Концерт</w:t>
            </w:r>
            <w:proofErr w:type="spellEnd"/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spacing w:line="294" w:lineRule="exact"/>
              <w:ind w:right="4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spacing w:line="294" w:lineRule="exact"/>
              <w:ind w:right="2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0</w:t>
            </w:r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spacing w:line="294" w:lineRule="exact"/>
              <w:jc w:val="center"/>
              <w:rPr>
                <w:sz w:val="28"/>
                <w:szCs w:val="28"/>
              </w:rPr>
            </w:pPr>
            <w:r w:rsidRPr="00423A2A">
              <w:rPr>
                <w:w w:val="98"/>
                <w:sz w:val="28"/>
                <w:szCs w:val="28"/>
              </w:rPr>
              <w:t>1</w:t>
            </w:r>
          </w:p>
        </w:tc>
      </w:tr>
      <w:tr w:rsidR="00106B0D" w:rsidRPr="00423A2A" w:rsidTr="008739FC">
        <w:trPr>
          <w:trHeight w:val="311"/>
        </w:trPr>
        <w:tc>
          <w:tcPr>
            <w:tcW w:w="6118" w:type="dxa"/>
            <w:gridSpan w:val="2"/>
          </w:tcPr>
          <w:p w:rsidR="00106B0D" w:rsidRPr="00423A2A" w:rsidRDefault="00106B0D" w:rsidP="0015578B">
            <w:pPr>
              <w:pStyle w:val="TableParagraph"/>
              <w:spacing w:line="291" w:lineRule="exact"/>
              <w:ind w:right="321"/>
              <w:jc w:val="right"/>
              <w:rPr>
                <w:sz w:val="28"/>
                <w:szCs w:val="28"/>
              </w:rPr>
            </w:pPr>
            <w:r w:rsidRPr="00423A2A">
              <w:rPr>
                <w:sz w:val="28"/>
                <w:szCs w:val="28"/>
              </w:rPr>
              <w:t>ИТОГО:</w:t>
            </w:r>
          </w:p>
        </w:tc>
        <w:tc>
          <w:tcPr>
            <w:tcW w:w="1061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left="359" w:right="362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</w:rPr>
              <w:t>38</w:t>
            </w:r>
          </w:p>
        </w:tc>
        <w:tc>
          <w:tcPr>
            <w:tcW w:w="1841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left="748" w:right="753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</w:rPr>
              <w:t>1</w:t>
            </w:r>
            <w:proofErr w:type="spellStart"/>
            <w:r w:rsidRPr="00423A2A">
              <w:rPr>
                <w:sz w:val="28"/>
                <w:szCs w:val="28"/>
                <w:lang w:val="ru-RU"/>
              </w:rPr>
              <w:t>1</w:t>
            </w:r>
            <w:proofErr w:type="spellEnd"/>
          </w:p>
        </w:tc>
        <w:tc>
          <w:tcPr>
            <w:tcW w:w="1839" w:type="dxa"/>
          </w:tcPr>
          <w:p w:rsidR="00106B0D" w:rsidRPr="00423A2A" w:rsidRDefault="00106B0D" w:rsidP="0015578B">
            <w:pPr>
              <w:pStyle w:val="TableParagraph"/>
              <w:spacing w:line="291" w:lineRule="exact"/>
              <w:ind w:left="748" w:right="751"/>
              <w:jc w:val="center"/>
              <w:rPr>
                <w:sz w:val="28"/>
                <w:szCs w:val="28"/>
                <w:lang w:val="ru-RU"/>
              </w:rPr>
            </w:pPr>
            <w:r w:rsidRPr="00423A2A">
              <w:rPr>
                <w:sz w:val="28"/>
                <w:szCs w:val="28"/>
              </w:rPr>
              <w:t>2</w:t>
            </w:r>
            <w:r w:rsidRPr="00423A2A">
              <w:rPr>
                <w:sz w:val="28"/>
                <w:szCs w:val="28"/>
                <w:lang w:val="ru-RU"/>
              </w:rPr>
              <w:t>7</w:t>
            </w:r>
          </w:p>
        </w:tc>
      </w:tr>
    </w:tbl>
    <w:p w:rsidR="00106B0D" w:rsidRPr="00423A2A" w:rsidRDefault="00106B0D" w:rsidP="00106B0D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</w:p>
    <w:p w:rsidR="00923D6D" w:rsidRDefault="00923D6D" w:rsidP="00106B0D">
      <w:pPr>
        <w:spacing w:line="360" w:lineRule="auto"/>
        <w:jc w:val="both"/>
        <w:rPr>
          <w:sz w:val="28"/>
          <w:szCs w:val="28"/>
        </w:rPr>
      </w:pPr>
    </w:p>
    <w:p w:rsidR="008739FC" w:rsidRDefault="008739FC" w:rsidP="00106B0D">
      <w:pPr>
        <w:spacing w:line="360" w:lineRule="auto"/>
        <w:jc w:val="both"/>
        <w:rPr>
          <w:sz w:val="28"/>
          <w:szCs w:val="28"/>
        </w:rPr>
      </w:pPr>
    </w:p>
    <w:p w:rsidR="008739FC" w:rsidRDefault="008739FC" w:rsidP="00106B0D">
      <w:pPr>
        <w:spacing w:line="360" w:lineRule="auto"/>
        <w:jc w:val="both"/>
        <w:rPr>
          <w:sz w:val="28"/>
          <w:szCs w:val="28"/>
        </w:rPr>
      </w:pPr>
    </w:p>
    <w:p w:rsidR="008739FC" w:rsidRDefault="008739FC" w:rsidP="00106B0D">
      <w:pPr>
        <w:spacing w:line="360" w:lineRule="auto"/>
        <w:jc w:val="both"/>
        <w:rPr>
          <w:sz w:val="28"/>
          <w:szCs w:val="28"/>
        </w:rPr>
      </w:pPr>
    </w:p>
    <w:p w:rsidR="00923D6D" w:rsidRPr="00423A2A" w:rsidRDefault="00923D6D" w:rsidP="00106B0D">
      <w:pPr>
        <w:spacing w:line="360" w:lineRule="auto"/>
        <w:jc w:val="both"/>
        <w:rPr>
          <w:sz w:val="28"/>
          <w:szCs w:val="28"/>
        </w:rPr>
      </w:pP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Темы обучающего курса имеют сквозное развитие, т.е. одна и та же тема проходит через 1</w:t>
      </w:r>
      <w:r w:rsidR="00423A2A">
        <w:rPr>
          <w:sz w:val="28"/>
          <w:szCs w:val="28"/>
        </w:rPr>
        <w:t>-й и 2-й год обучения. Но на втором</w:t>
      </w:r>
      <w:r w:rsidRPr="00423A2A">
        <w:rPr>
          <w:sz w:val="28"/>
          <w:szCs w:val="28"/>
        </w:rPr>
        <w:t xml:space="preserve"> году – с усложнением, с изменением репертуара.</w:t>
      </w:r>
    </w:p>
    <w:p w:rsidR="00106B0D" w:rsidRPr="00423A2A" w:rsidRDefault="00106B0D" w:rsidP="00106B0D">
      <w:pPr>
        <w:spacing w:line="360" w:lineRule="auto"/>
        <w:jc w:val="both"/>
        <w:rPr>
          <w:b/>
          <w:sz w:val="28"/>
          <w:szCs w:val="28"/>
        </w:rPr>
      </w:pPr>
      <w:r w:rsidRPr="00423A2A">
        <w:rPr>
          <w:b/>
          <w:sz w:val="28"/>
          <w:szCs w:val="28"/>
        </w:rPr>
        <w:t xml:space="preserve">Содержание программы </w:t>
      </w:r>
    </w:p>
    <w:p w:rsidR="00106B0D" w:rsidRPr="00423A2A" w:rsidRDefault="00106B0D" w:rsidP="00106B0D">
      <w:pPr>
        <w:spacing w:line="360" w:lineRule="auto"/>
        <w:jc w:val="both"/>
        <w:rPr>
          <w:b/>
          <w:sz w:val="28"/>
          <w:szCs w:val="28"/>
        </w:rPr>
      </w:pPr>
      <w:r w:rsidRPr="00423A2A">
        <w:rPr>
          <w:b/>
          <w:sz w:val="28"/>
          <w:szCs w:val="28"/>
        </w:rPr>
        <w:t>Общая характеристика тем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Игры  со  звуком:   направлены  на  самостоятельный    поиск </w:t>
      </w:r>
      <w:proofErr w:type="spellStart"/>
      <w:r w:rsidRPr="00423A2A">
        <w:rPr>
          <w:sz w:val="28"/>
          <w:szCs w:val="28"/>
        </w:rPr>
        <w:t>звукоизвлечений</w:t>
      </w:r>
      <w:proofErr w:type="spellEnd"/>
      <w:r w:rsidRPr="00423A2A">
        <w:rPr>
          <w:sz w:val="28"/>
          <w:szCs w:val="28"/>
        </w:rPr>
        <w:t>,  освоение  ритмических  и  звуковых  партитур.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Упражнения и игры, направленные на развитие тембрового слуха, сенсорное развитие. Игры со звуками окружающего мира будят фантазию ребенка, ведут его к творчеству.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Репертуар: «Сказочный лес», «Прогулка в парке» </w:t>
      </w:r>
      <w:proofErr w:type="spellStart"/>
      <w:r w:rsidRPr="00423A2A">
        <w:rPr>
          <w:sz w:val="28"/>
          <w:szCs w:val="28"/>
        </w:rPr>
        <w:t>Э.Виблиц</w:t>
      </w:r>
      <w:proofErr w:type="spellEnd"/>
      <w:r w:rsidRPr="00423A2A">
        <w:rPr>
          <w:sz w:val="28"/>
          <w:szCs w:val="28"/>
        </w:rPr>
        <w:t xml:space="preserve">; «Звуковая мозаика», «Ранним утром» </w:t>
      </w:r>
      <w:proofErr w:type="spellStart"/>
      <w:r w:rsidRPr="00423A2A">
        <w:rPr>
          <w:sz w:val="28"/>
          <w:szCs w:val="28"/>
        </w:rPr>
        <w:t>И.Бурсов</w:t>
      </w:r>
      <w:proofErr w:type="spellEnd"/>
      <w:r w:rsidRPr="00423A2A">
        <w:rPr>
          <w:sz w:val="28"/>
          <w:szCs w:val="28"/>
        </w:rPr>
        <w:t xml:space="preserve">; «Игры со звуком» </w:t>
      </w:r>
      <w:proofErr w:type="spellStart"/>
      <w:r w:rsidRPr="00423A2A">
        <w:rPr>
          <w:sz w:val="28"/>
          <w:szCs w:val="28"/>
        </w:rPr>
        <w:t>Т.Тютюнникова</w:t>
      </w:r>
      <w:proofErr w:type="spellEnd"/>
      <w:r w:rsidRPr="00423A2A">
        <w:rPr>
          <w:sz w:val="28"/>
          <w:szCs w:val="28"/>
        </w:rPr>
        <w:t xml:space="preserve">; «Упражнения на внимание» </w:t>
      </w:r>
      <w:proofErr w:type="spellStart"/>
      <w:r w:rsidRPr="00423A2A">
        <w:rPr>
          <w:sz w:val="28"/>
          <w:szCs w:val="28"/>
        </w:rPr>
        <w:t>Doug</w:t>
      </w:r>
      <w:proofErr w:type="spell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Goodkin</w:t>
      </w:r>
      <w:proofErr w:type="spellEnd"/>
      <w:r w:rsidRPr="00423A2A">
        <w:rPr>
          <w:sz w:val="28"/>
          <w:szCs w:val="28"/>
        </w:rPr>
        <w:t xml:space="preserve"> (USA); «</w:t>
      </w:r>
      <w:proofErr w:type="spellStart"/>
      <w:r w:rsidRPr="00423A2A">
        <w:rPr>
          <w:sz w:val="28"/>
          <w:szCs w:val="28"/>
        </w:rPr>
        <w:t>Таря-Маря</w:t>
      </w:r>
      <w:proofErr w:type="spellEnd"/>
      <w:r w:rsidRPr="00423A2A">
        <w:rPr>
          <w:sz w:val="28"/>
          <w:szCs w:val="28"/>
        </w:rPr>
        <w:t>» Т.Боровик; «Колокольный перезвон» - игровая модель И.Шестопаловой; «Творческая лаборатория».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Использование звучащих жестов: хлопки, щелчки, </w:t>
      </w:r>
      <w:proofErr w:type="spellStart"/>
      <w:r w:rsidRPr="00423A2A">
        <w:rPr>
          <w:sz w:val="28"/>
          <w:szCs w:val="28"/>
        </w:rPr>
        <w:t>шлепы</w:t>
      </w:r>
      <w:proofErr w:type="spellEnd"/>
      <w:r w:rsidRPr="00423A2A">
        <w:rPr>
          <w:sz w:val="28"/>
          <w:szCs w:val="28"/>
        </w:rPr>
        <w:t xml:space="preserve">, притопы  подготовительная фаза к инструментальной игре на </w:t>
      </w:r>
      <w:r w:rsidRPr="00423A2A">
        <w:rPr>
          <w:sz w:val="28"/>
          <w:szCs w:val="28"/>
        </w:rPr>
        <w:lastRenderedPageBreak/>
        <w:t xml:space="preserve">инструментах </w:t>
      </w:r>
      <w:proofErr w:type="spellStart"/>
      <w:r w:rsidRPr="00423A2A">
        <w:rPr>
          <w:sz w:val="28"/>
          <w:szCs w:val="28"/>
        </w:rPr>
        <w:t>Орф-оркестра</w:t>
      </w:r>
      <w:proofErr w:type="spellEnd"/>
      <w:r w:rsidRPr="00423A2A">
        <w:rPr>
          <w:sz w:val="28"/>
          <w:szCs w:val="28"/>
        </w:rPr>
        <w:t>. Эффективный вид творческой деятельности, выраженный в различных ритмических и звуковых модификациях. Их использование позволяет развивать акустическую, ритмическую, моторную, тактильную и визуальную восприимчивость.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Репертуар: «Ладушки», «</w:t>
      </w:r>
      <w:proofErr w:type="spellStart"/>
      <w:r w:rsidRPr="00423A2A">
        <w:rPr>
          <w:sz w:val="28"/>
          <w:szCs w:val="28"/>
        </w:rPr>
        <w:t>Три-та-та</w:t>
      </w:r>
      <w:proofErr w:type="spellEnd"/>
      <w:r w:rsidRPr="00423A2A">
        <w:rPr>
          <w:sz w:val="28"/>
          <w:szCs w:val="28"/>
        </w:rPr>
        <w:t>», «</w:t>
      </w:r>
      <w:proofErr w:type="spellStart"/>
      <w:r w:rsidRPr="00423A2A">
        <w:rPr>
          <w:sz w:val="28"/>
          <w:szCs w:val="28"/>
        </w:rPr>
        <w:t>Морозушко-Мороз</w:t>
      </w:r>
      <w:proofErr w:type="spellEnd"/>
      <w:r w:rsidRPr="00423A2A">
        <w:rPr>
          <w:sz w:val="28"/>
          <w:szCs w:val="28"/>
        </w:rPr>
        <w:t>», «Кую-кую ножки» - р. Н.м. (</w:t>
      </w:r>
      <w:proofErr w:type="spellStart"/>
      <w:r w:rsidRPr="00423A2A">
        <w:rPr>
          <w:sz w:val="28"/>
          <w:szCs w:val="28"/>
        </w:rPr>
        <w:t>С.Черноскутова</w:t>
      </w:r>
      <w:proofErr w:type="spellEnd"/>
      <w:r w:rsidRPr="00423A2A">
        <w:rPr>
          <w:sz w:val="28"/>
          <w:szCs w:val="28"/>
        </w:rPr>
        <w:t xml:space="preserve"> «Народный календарь и дети»); « </w:t>
      </w:r>
      <w:proofErr w:type="gramStart"/>
      <w:r w:rsidRPr="00423A2A">
        <w:rPr>
          <w:sz w:val="28"/>
          <w:szCs w:val="28"/>
        </w:rPr>
        <w:t>Смехота</w:t>
      </w:r>
      <w:proofErr w:type="gramEnd"/>
      <w:r w:rsidRPr="00423A2A">
        <w:rPr>
          <w:sz w:val="28"/>
          <w:szCs w:val="28"/>
        </w:rPr>
        <w:t xml:space="preserve">» </w:t>
      </w:r>
      <w:proofErr w:type="spellStart"/>
      <w:r w:rsidRPr="00423A2A">
        <w:rPr>
          <w:sz w:val="28"/>
          <w:szCs w:val="28"/>
        </w:rPr>
        <w:t>Б.Заходер</w:t>
      </w:r>
      <w:proofErr w:type="spellEnd"/>
      <w:r w:rsidRPr="00423A2A">
        <w:rPr>
          <w:sz w:val="28"/>
          <w:szCs w:val="28"/>
        </w:rPr>
        <w:t>;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Пальчиковые игры и игры с </w:t>
      </w:r>
      <w:proofErr w:type="spellStart"/>
      <w:r w:rsidRPr="00423A2A">
        <w:rPr>
          <w:sz w:val="28"/>
          <w:szCs w:val="28"/>
        </w:rPr>
        <w:t>клавесами</w:t>
      </w:r>
      <w:proofErr w:type="spellEnd"/>
      <w:r w:rsidRPr="00423A2A">
        <w:rPr>
          <w:sz w:val="28"/>
          <w:szCs w:val="28"/>
        </w:rPr>
        <w:t>: речевые и песенные модели (от образа, созданного пальцами – к ролевой игре-драматизации), развивающие координацию движений, пространственное мышление, образное мышление.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Репертуар: «Овощная считалка»; « На полянке дом стоит»; «Вьюги», «Семья», «Туча и дождик» - модели И.Сафаровой; « Игры с </w:t>
      </w:r>
      <w:proofErr w:type="spellStart"/>
      <w:r w:rsidRPr="00423A2A">
        <w:rPr>
          <w:sz w:val="28"/>
          <w:szCs w:val="28"/>
        </w:rPr>
        <w:t>клавесами</w:t>
      </w:r>
      <w:proofErr w:type="spellEnd"/>
      <w:r w:rsidRPr="00423A2A">
        <w:rPr>
          <w:sz w:val="28"/>
          <w:szCs w:val="28"/>
        </w:rPr>
        <w:t xml:space="preserve">» </w:t>
      </w:r>
      <w:proofErr w:type="spellStart"/>
      <w:r w:rsidRPr="00423A2A">
        <w:rPr>
          <w:sz w:val="28"/>
          <w:szCs w:val="28"/>
        </w:rPr>
        <w:t>Х.Мауте</w:t>
      </w:r>
      <w:proofErr w:type="spellEnd"/>
      <w:r w:rsidRPr="00423A2A">
        <w:rPr>
          <w:sz w:val="28"/>
          <w:szCs w:val="28"/>
        </w:rPr>
        <w:t>; «</w:t>
      </w:r>
      <w:proofErr w:type="spellStart"/>
      <w:r w:rsidRPr="00423A2A">
        <w:rPr>
          <w:sz w:val="28"/>
          <w:szCs w:val="28"/>
        </w:rPr>
        <w:t>Палочки-стукалочки</w:t>
      </w:r>
      <w:proofErr w:type="spellEnd"/>
      <w:r w:rsidRPr="00423A2A">
        <w:rPr>
          <w:sz w:val="28"/>
          <w:szCs w:val="28"/>
        </w:rPr>
        <w:t xml:space="preserve">» И.Шестопалова; «Ножки», « Вы скачите, палочки», «Смешные человечки», «Могучая семья» - </w:t>
      </w:r>
      <w:proofErr w:type="spellStart"/>
      <w:r w:rsidRPr="00423A2A">
        <w:rPr>
          <w:sz w:val="28"/>
          <w:szCs w:val="28"/>
        </w:rPr>
        <w:t>И.Галянт</w:t>
      </w:r>
      <w:proofErr w:type="spellEnd"/>
      <w:r w:rsidRPr="00423A2A">
        <w:rPr>
          <w:sz w:val="28"/>
          <w:szCs w:val="28"/>
        </w:rPr>
        <w:t xml:space="preserve">; «Туки-туки Мишка»; «Всего 5 пальцев» - детск. песенка с </w:t>
      </w:r>
      <w:proofErr w:type="spellStart"/>
      <w:r w:rsidRPr="00423A2A">
        <w:rPr>
          <w:sz w:val="28"/>
          <w:szCs w:val="28"/>
        </w:rPr>
        <w:t>Карибских</w:t>
      </w:r>
      <w:proofErr w:type="spellEnd"/>
      <w:r w:rsidRPr="00423A2A">
        <w:rPr>
          <w:sz w:val="28"/>
          <w:szCs w:val="28"/>
        </w:rPr>
        <w:t xml:space="preserve"> островов; «Всадник» Новелла</w:t>
      </w:r>
      <w:proofErr w:type="gramStart"/>
      <w:r w:rsidRPr="00423A2A">
        <w:rPr>
          <w:sz w:val="28"/>
          <w:szCs w:val="28"/>
        </w:rPr>
        <w:t xml:space="preserve"> .</w:t>
      </w:r>
      <w:proofErr w:type="gramEnd"/>
      <w:r w:rsidRPr="00423A2A">
        <w:rPr>
          <w:sz w:val="28"/>
          <w:szCs w:val="28"/>
        </w:rPr>
        <w:t>Матвеева; «Мелодия на флейте» И.Шестопалова;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Речевые  игры,  речевые  упражнения:  игры  и  упражнения, нацеленные на развитие дикции, артикуляционного аппарата, интонации, ритмичности. Это игры с приемом «эхо», которые дают возможность ребенку постоянно участвовать, быть ведущим. Ритмическая декламация как фактор естественного упорядочения, гармонизации и нормализации состояния ребенка. Игры и упражнения на совершенствование речи, приобретения навыков совместной инструментальной игры.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Репертуар: «Веселый дирижер» </w:t>
      </w:r>
      <w:proofErr w:type="spellStart"/>
      <w:r w:rsidRPr="00423A2A">
        <w:rPr>
          <w:sz w:val="28"/>
          <w:szCs w:val="28"/>
        </w:rPr>
        <w:t>Е.Поплянова</w:t>
      </w:r>
      <w:proofErr w:type="spellEnd"/>
      <w:r w:rsidRPr="00423A2A">
        <w:rPr>
          <w:sz w:val="28"/>
          <w:szCs w:val="28"/>
        </w:rPr>
        <w:t>, «Зимнее рондо», «Скок-поскок» р.н., речевые игры из сб. В.Жилина.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Развитие вокальных навыков: </w:t>
      </w:r>
      <w:proofErr w:type="spellStart"/>
      <w:r w:rsidRPr="00423A2A">
        <w:rPr>
          <w:sz w:val="28"/>
          <w:szCs w:val="28"/>
        </w:rPr>
        <w:t>потешки</w:t>
      </w:r>
      <w:proofErr w:type="spellEnd"/>
      <w:r w:rsidRPr="00423A2A">
        <w:rPr>
          <w:sz w:val="28"/>
          <w:szCs w:val="28"/>
        </w:rPr>
        <w:t xml:space="preserve"> / игровые песенки: начало формирования вокально-хоровых навыков, музыкального слуха. Развитие певческого диапазона, чистого унисона. Умение слушать себя и других при пении. Исполнение песен </w:t>
      </w:r>
      <w:proofErr w:type="spellStart"/>
      <w:r w:rsidRPr="00423A2A">
        <w:rPr>
          <w:sz w:val="28"/>
          <w:szCs w:val="28"/>
        </w:rPr>
        <w:t>a</w:t>
      </w:r>
      <w:proofErr w:type="spell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cappella</w:t>
      </w:r>
      <w:proofErr w:type="spellEnd"/>
      <w:r w:rsidRPr="00423A2A">
        <w:rPr>
          <w:sz w:val="28"/>
          <w:szCs w:val="28"/>
        </w:rPr>
        <w:t xml:space="preserve">, с музыкальным сопровождением, под фонограмму. Использование </w:t>
      </w:r>
      <w:proofErr w:type="spellStart"/>
      <w:r w:rsidRPr="00423A2A">
        <w:rPr>
          <w:sz w:val="28"/>
          <w:szCs w:val="28"/>
        </w:rPr>
        <w:lastRenderedPageBreak/>
        <w:t>музыкальных</w:t>
      </w:r>
      <w:r w:rsidRPr="00423A2A">
        <w:rPr>
          <w:sz w:val="28"/>
          <w:szCs w:val="28"/>
        </w:rPr>
        <w:t>инструментов</w:t>
      </w:r>
      <w:proofErr w:type="spellEnd"/>
      <w:r w:rsidRPr="00423A2A">
        <w:rPr>
          <w:sz w:val="28"/>
          <w:szCs w:val="28"/>
        </w:rPr>
        <w:t xml:space="preserve"> в помощь пению.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Репертуар: «</w:t>
      </w:r>
      <w:proofErr w:type="spellStart"/>
      <w:r w:rsidRPr="00423A2A">
        <w:rPr>
          <w:sz w:val="28"/>
          <w:szCs w:val="28"/>
        </w:rPr>
        <w:t>Динь-дон</w:t>
      </w:r>
      <w:proofErr w:type="spellEnd"/>
      <w:r w:rsidRPr="00423A2A">
        <w:rPr>
          <w:sz w:val="28"/>
          <w:szCs w:val="28"/>
        </w:rPr>
        <w:t>» - р.н.п.; «Божья коровка», «Кукушка» - (</w:t>
      </w:r>
      <w:proofErr w:type="spellStart"/>
      <w:r w:rsidRPr="00423A2A">
        <w:rPr>
          <w:sz w:val="28"/>
          <w:szCs w:val="28"/>
        </w:rPr>
        <w:t>Шульверк</w:t>
      </w:r>
      <w:proofErr w:type="spellEnd"/>
      <w:r w:rsidRPr="00423A2A">
        <w:rPr>
          <w:sz w:val="28"/>
          <w:szCs w:val="28"/>
        </w:rPr>
        <w:t xml:space="preserve">, русская версия); «Барашек», «Курочка» - </w:t>
      </w:r>
      <w:proofErr w:type="spellStart"/>
      <w:r w:rsidRPr="00423A2A">
        <w:rPr>
          <w:sz w:val="28"/>
          <w:szCs w:val="28"/>
        </w:rPr>
        <w:t>И.Конвенан</w:t>
      </w:r>
      <w:proofErr w:type="spellEnd"/>
      <w:r w:rsidRPr="00423A2A">
        <w:rPr>
          <w:sz w:val="28"/>
          <w:szCs w:val="28"/>
        </w:rPr>
        <w:t xml:space="preserve">; «Шла лисица»; «Смешинки» - </w:t>
      </w:r>
      <w:proofErr w:type="spellStart"/>
      <w:r w:rsidRPr="00423A2A">
        <w:rPr>
          <w:sz w:val="28"/>
          <w:szCs w:val="28"/>
        </w:rPr>
        <w:t>Е.Поплянова</w:t>
      </w:r>
      <w:proofErr w:type="spellEnd"/>
      <w:r w:rsidRPr="00423A2A">
        <w:rPr>
          <w:sz w:val="28"/>
          <w:szCs w:val="28"/>
        </w:rPr>
        <w:t xml:space="preserve">; «У кого капуста», «Вышли мыши» - игр. модель И.Шестопаловой; «Дед Мороз » - М.Прокопьева; «Спать не хочет бурый Мишка»; «Есть часы во всех домах» А.Островский; « Напрасное старание» С.Железнов – </w:t>
      </w:r>
      <w:proofErr w:type="spellStart"/>
      <w:r w:rsidRPr="00423A2A">
        <w:rPr>
          <w:sz w:val="28"/>
          <w:szCs w:val="28"/>
        </w:rPr>
        <w:t>игр</w:t>
      </w:r>
      <w:proofErr w:type="gramStart"/>
      <w:r w:rsidRPr="00423A2A">
        <w:rPr>
          <w:sz w:val="28"/>
          <w:szCs w:val="28"/>
        </w:rPr>
        <w:t>.м</w:t>
      </w:r>
      <w:proofErr w:type="gramEnd"/>
      <w:r w:rsidRPr="00423A2A">
        <w:rPr>
          <w:sz w:val="28"/>
          <w:szCs w:val="28"/>
        </w:rPr>
        <w:t>одель</w:t>
      </w:r>
      <w:proofErr w:type="spellEnd"/>
      <w:r w:rsidRPr="00423A2A">
        <w:rPr>
          <w:sz w:val="28"/>
          <w:szCs w:val="28"/>
        </w:rPr>
        <w:t xml:space="preserve"> И.Шестопаловой; «У кого монетка?» - игровая модель </w:t>
      </w:r>
      <w:proofErr w:type="spellStart"/>
      <w:r w:rsidRPr="00423A2A">
        <w:rPr>
          <w:sz w:val="28"/>
          <w:szCs w:val="28"/>
        </w:rPr>
        <w:t>Doug</w:t>
      </w:r>
      <w:proofErr w:type="spell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Goodkin</w:t>
      </w:r>
      <w:proofErr w:type="spellEnd"/>
      <w:r w:rsidRPr="00423A2A">
        <w:rPr>
          <w:sz w:val="28"/>
          <w:szCs w:val="28"/>
        </w:rPr>
        <w:t xml:space="preserve"> (USA).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Развитие метроритмического чувства, знакомство с основами муз</w:t>
      </w:r>
      <w:proofErr w:type="gramStart"/>
      <w:r w:rsidRPr="00423A2A">
        <w:rPr>
          <w:sz w:val="28"/>
          <w:szCs w:val="28"/>
        </w:rPr>
        <w:t>.</w:t>
      </w:r>
      <w:proofErr w:type="gramEnd"/>
      <w:r w:rsidRPr="00423A2A">
        <w:rPr>
          <w:sz w:val="28"/>
          <w:szCs w:val="28"/>
        </w:rPr>
        <w:t xml:space="preserve"> </w:t>
      </w:r>
      <w:proofErr w:type="gramStart"/>
      <w:r w:rsidRPr="00423A2A">
        <w:rPr>
          <w:sz w:val="28"/>
          <w:szCs w:val="28"/>
        </w:rPr>
        <w:t>г</w:t>
      </w:r>
      <w:proofErr w:type="gramEnd"/>
      <w:r w:rsidRPr="00423A2A">
        <w:rPr>
          <w:sz w:val="28"/>
          <w:szCs w:val="28"/>
        </w:rPr>
        <w:t xml:space="preserve">рамоты:   игры-импровизации  с  пением,  звучащими  жестами, инструментами. Знакомство с понятиями метр \ ритм \  F \ P \ </w:t>
      </w:r>
      <w:proofErr w:type="spellStart"/>
      <w:r w:rsidRPr="00423A2A">
        <w:rPr>
          <w:sz w:val="28"/>
          <w:szCs w:val="28"/>
        </w:rPr>
        <w:t>crescendo\</w:t>
      </w:r>
      <w:proofErr w:type="spell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diminuendo</w:t>
      </w:r>
      <w:proofErr w:type="spellEnd"/>
      <w:r w:rsidRPr="00423A2A">
        <w:rPr>
          <w:sz w:val="28"/>
          <w:szCs w:val="28"/>
        </w:rPr>
        <w:t xml:space="preserve"> \ </w:t>
      </w:r>
      <w:proofErr w:type="spellStart"/>
      <w:r w:rsidRPr="00423A2A">
        <w:rPr>
          <w:sz w:val="28"/>
          <w:szCs w:val="28"/>
        </w:rPr>
        <w:t>staccato</w:t>
      </w:r>
      <w:proofErr w:type="spellEnd"/>
      <w:r w:rsidRPr="00423A2A">
        <w:rPr>
          <w:sz w:val="28"/>
          <w:szCs w:val="28"/>
        </w:rPr>
        <w:t xml:space="preserve"> \ </w:t>
      </w:r>
      <w:proofErr w:type="spellStart"/>
      <w:r w:rsidRPr="00423A2A">
        <w:rPr>
          <w:sz w:val="28"/>
          <w:szCs w:val="28"/>
        </w:rPr>
        <w:t>legato</w:t>
      </w:r>
      <w:proofErr w:type="spellEnd"/>
      <w:r w:rsidRPr="00423A2A">
        <w:rPr>
          <w:sz w:val="28"/>
          <w:szCs w:val="28"/>
        </w:rPr>
        <w:t xml:space="preserve"> \ через активную игровую деятельность. Игровое знакомство с длительностями и названиями нот. Формирование ощущения музыкальных форм AB, </w:t>
      </w:r>
      <w:proofErr w:type="spellStart"/>
      <w:r w:rsidRPr="00423A2A">
        <w:rPr>
          <w:sz w:val="28"/>
          <w:szCs w:val="28"/>
        </w:rPr>
        <w:t>Rondo</w:t>
      </w:r>
      <w:proofErr w:type="spellEnd"/>
      <w:r w:rsidRPr="00423A2A">
        <w:rPr>
          <w:sz w:val="28"/>
          <w:szCs w:val="28"/>
        </w:rPr>
        <w:t xml:space="preserve"> через двигательно-танцевальную, инструментально-игровую и песенную деятельность.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Репертуар: «Карточки-шифровки» Т.Боровик; «</w:t>
      </w:r>
      <w:proofErr w:type="spellStart"/>
      <w:r w:rsidRPr="00423A2A">
        <w:rPr>
          <w:sz w:val="28"/>
          <w:szCs w:val="28"/>
        </w:rPr>
        <w:t>Колокольцы</w:t>
      </w:r>
      <w:proofErr w:type="spellEnd"/>
      <w:r w:rsidRPr="00423A2A">
        <w:rPr>
          <w:sz w:val="28"/>
          <w:szCs w:val="28"/>
        </w:rPr>
        <w:t xml:space="preserve">» - модель </w:t>
      </w:r>
      <w:proofErr w:type="spellStart"/>
      <w:r w:rsidRPr="00423A2A">
        <w:rPr>
          <w:sz w:val="28"/>
          <w:szCs w:val="28"/>
        </w:rPr>
        <w:t>Т.Тютюнниковой</w:t>
      </w:r>
      <w:proofErr w:type="spellEnd"/>
      <w:r w:rsidRPr="00423A2A">
        <w:rPr>
          <w:sz w:val="28"/>
          <w:szCs w:val="28"/>
        </w:rPr>
        <w:t>; «</w:t>
      </w:r>
      <w:proofErr w:type="spellStart"/>
      <w:r w:rsidRPr="00423A2A">
        <w:rPr>
          <w:sz w:val="28"/>
          <w:szCs w:val="28"/>
        </w:rPr>
        <w:t>Ритмо-карточки</w:t>
      </w:r>
      <w:proofErr w:type="spellEnd"/>
      <w:r w:rsidRPr="00423A2A">
        <w:rPr>
          <w:sz w:val="28"/>
          <w:szCs w:val="28"/>
        </w:rPr>
        <w:t xml:space="preserve">» Леонардо </w:t>
      </w:r>
      <w:proofErr w:type="spellStart"/>
      <w:r w:rsidRPr="00423A2A">
        <w:rPr>
          <w:sz w:val="28"/>
          <w:szCs w:val="28"/>
        </w:rPr>
        <w:t>Ривейро</w:t>
      </w:r>
      <w:proofErr w:type="spellEnd"/>
      <w:r w:rsidRPr="00423A2A">
        <w:rPr>
          <w:sz w:val="28"/>
          <w:szCs w:val="28"/>
        </w:rPr>
        <w:t xml:space="preserve">; игры по карточкам И.Шестопаловой на </w:t>
      </w:r>
      <w:proofErr w:type="spellStart"/>
      <w:r w:rsidRPr="00423A2A">
        <w:rPr>
          <w:sz w:val="28"/>
          <w:szCs w:val="28"/>
        </w:rPr>
        <w:t>цымбале</w:t>
      </w:r>
      <w:proofErr w:type="spellEnd"/>
      <w:r w:rsidRPr="00423A2A">
        <w:rPr>
          <w:sz w:val="28"/>
          <w:szCs w:val="28"/>
        </w:rPr>
        <w:t xml:space="preserve"> и барабане; «Прощание приемом </w:t>
      </w:r>
      <w:proofErr w:type="spellStart"/>
      <w:r w:rsidRPr="00423A2A">
        <w:rPr>
          <w:sz w:val="28"/>
          <w:szCs w:val="28"/>
        </w:rPr>
        <w:t>legato-staccato</w:t>
      </w:r>
      <w:proofErr w:type="spellEnd"/>
      <w:r w:rsidRPr="00423A2A">
        <w:rPr>
          <w:sz w:val="28"/>
          <w:szCs w:val="28"/>
        </w:rPr>
        <w:t>»; игры «</w:t>
      </w:r>
      <w:proofErr w:type="spellStart"/>
      <w:r w:rsidRPr="00423A2A">
        <w:rPr>
          <w:sz w:val="28"/>
          <w:szCs w:val="28"/>
        </w:rPr>
        <w:t>Tutti</w:t>
      </w:r>
      <w:proofErr w:type="spellEnd"/>
      <w:r w:rsidRPr="00423A2A">
        <w:rPr>
          <w:sz w:val="28"/>
          <w:szCs w:val="28"/>
        </w:rPr>
        <w:t xml:space="preserve"> – </w:t>
      </w:r>
      <w:proofErr w:type="spellStart"/>
      <w:r w:rsidRPr="00423A2A">
        <w:rPr>
          <w:sz w:val="28"/>
          <w:szCs w:val="28"/>
        </w:rPr>
        <w:t>Solo</w:t>
      </w:r>
      <w:proofErr w:type="spellEnd"/>
      <w:r w:rsidRPr="00423A2A">
        <w:rPr>
          <w:sz w:val="28"/>
          <w:szCs w:val="28"/>
        </w:rPr>
        <w:t>»;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Игры на коммуникативное развитие: уметь обращаться друг к другу, вести диалог, уважать противоположное мнение, уступать, уметь слушать и слышать своих друзей, воспитание выдержки и усидчивости.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Репертуар: </w:t>
      </w:r>
      <w:proofErr w:type="gramStart"/>
      <w:r w:rsidRPr="00423A2A">
        <w:rPr>
          <w:sz w:val="28"/>
          <w:szCs w:val="28"/>
        </w:rPr>
        <w:t>«Снежный ком из имен»; «Инструменты ходят в гости», «</w:t>
      </w:r>
      <w:proofErr w:type="spellStart"/>
      <w:r w:rsidRPr="00423A2A">
        <w:rPr>
          <w:sz w:val="28"/>
          <w:szCs w:val="28"/>
        </w:rPr>
        <w:t>Таря-Маря</w:t>
      </w:r>
      <w:proofErr w:type="spellEnd"/>
      <w:r w:rsidRPr="00423A2A">
        <w:rPr>
          <w:sz w:val="28"/>
          <w:szCs w:val="28"/>
        </w:rPr>
        <w:t>» Т.Боровик, «Вопрос-ответ», «Третий лишний», «Ай, туки» - р.н.п.</w:t>
      </w:r>
      <w:proofErr w:type="gramEnd"/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Мастерская / Изготовление самодельных инструментов: </w:t>
      </w:r>
      <w:proofErr w:type="spellStart"/>
      <w:r w:rsidRPr="00423A2A">
        <w:rPr>
          <w:sz w:val="28"/>
          <w:szCs w:val="28"/>
        </w:rPr>
        <w:t>шеркунки</w:t>
      </w:r>
      <w:proofErr w:type="spellEnd"/>
      <w:r w:rsidRPr="00423A2A">
        <w:rPr>
          <w:sz w:val="28"/>
          <w:szCs w:val="28"/>
        </w:rPr>
        <w:t xml:space="preserve"> /шейкеры из </w:t>
      </w:r>
      <w:proofErr w:type="spellStart"/>
      <w:proofErr w:type="gramStart"/>
      <w:r w:rsidRPr="00423A2A">
        <w:rPr>
          <w:sz w:val="28"/>
          <w:szCs w:val="28"/>
        </w:rPr>
        <w:t>киндер-яиц</w:t>
      </w:r>
      <w:proofErr w:type="spellEnd"/>
      <w:proofErr w:type="gramEnd"/>
      <w:r w:rsidRPr="00423A2A">
        <w:rPr>
          <w:sz w:val="28"/>
          <w:szCs w:val="28"/>
        </w:rPr>
        <w:t>; различные маракасы из пластиковых небольших бутылочек; арфы и гусли из пустых коробок и резиновых нитей;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Знакомство и игры с муз. инструментами: шумовыми (</w:t>
      </w:r>
      <w:proofErr w:type="spellStart"/>
      <w:r w:rsidRPr="00423A2A">
        <w:rPr>
          <w:sz w:val="28"/>
          <w:szCs w:val="28"/>
        </w:rPr>
        <w:t>шеркунок</w:t>
      </w:r>
      <w:proofErr w:type="spellEnd"/>
      <w:r w:rsidRPr="00423A2A">
        <w:rPr>
          <w:sz w:val="28"/>
          <w:szCs w:val="28"/>
        </w:rPr>
        <w:t xml:space="preserve">, шейкер, маракас, свистулька); ритмическими </w:t>
      </w:r>
      <w:r w:rsidRPr="00423A2A">
        <w:rPr>
          <w:sz w:val="28"/>
          <w:szCs w:val="28"/>
        </w:rPr>
        <w:lastRenderedPageBreak/>
        <w:t xml:space="preserve">(барабаны разных видов, </w:t>
      </w:r>
      <w:proofErr w:type="spellStart"/>
      <w:r w:rsidRPr="00423A2A">
        <w:rPr>
          <w:sz w:val="28"/>
          <w:szCs w:val="28"/>
        </w:rPr>
        <w:t>клавесы</w:t>
      </w:r>
      <w:proofErr w:type="spellEnd"/>
      <w:r w:rsidRPr="00423A2A">
        <w:rPr>
          <w:sz w:val="28"/>
          <w:szCs w:val="28"/>
        </w:rPr>
        <w:t xml:space="preserve">, тамбурин, ложки, треугольник, трещотка, </w:t>
      </w:r>
      <w:proofErr w:type="spellStart"/>
      <w:r w:rsidRPr="00423A2A">
        <w:rPr>
          <w:sz w:val="28"/>
          <w:szCs w:val="28"/>
        </w:rPr>
        <w:t>цымбала</w:t>
      </w:r>
      <w:proofErr w:type="spellEnd"/>
      <w:r w:rsidRPr="00423A2A">
        <w:rPr>
          <w:sz w:val="28"/>
          <w:szCs w:val="28"/>
        </w:rPr>
        <w:t xml:space="preserve">, колокольчик, рубель, </w:t>
      </w:r>
      <w:proofErr w:type="spellStart"/>
      <w:r w:rsidRPr="00423A2A">
        <w:rPr>
          <w:sz w:val="28"/>
          <w:szCs w:val="28"/>
        </w:rPr>
        <w:t>гуиро</w:t>
      </w:r>
      <w:proofErr w:type="spellEnd"/>
      <w:r w:rsidRPr="00423A2A">
        <w:rPr>
          <w:sz w:val="28"/>
          <w:szCs w:val="28"/>
        </w:rPr>
        <w:t xml:space="preserve"> и др.); мелодическими (свирель, блок-флейта, ксилофон, металлофон, </w:t>
      </w:r>
      <w:proofErr w:type="spellStart"/>
      <w:r w:rsidRPr="00423A2A">
        <w:rPr>
          <w:sz w:val="28"/>
          <w:szCs w:val="28"/>
        </w:rPr>
        <w:t>глёкеншпиль</w:t>
      </w:r>
      <w:proofErr w:type="spellEnd"/>
      <w:r w:rsidRPr="00423A2A">
        <w:rPr>
          <w:sz w:val="28"/>
          <w:szCs w:val="28"/>
        </w:rPr>
        <w:t>)</w:t>
      </w:r>
      <w:proofErr w:type="gramStart"/>
      <w:r w:rsidRPr="00423A2A">
        <w:rPr>
          <w:sz w:val="28"/>
          <w:szCs w:val="28"/>
        </w:rPr>
        <w:t xml:space="preserve"> .</w:t>
      </w:r>
      <w:proofErr w:type="gramEnd"/>
      <w:r w:rsidRPr="00423A2A">
        <w:rPr>
          <w:sz w:val="28"/>
          <w:szCs w:val="28"/>
        </w:rPr>
        <w:t xml:space="preserve"> Упражнение и игры, направленные на активное освоение детских музыкальных инструментов, умение держать и работать палочками </w:t>
      </w:r>
      <w:proofErr w:type="spellStart"/>
      <w:r w:rsidRPr="00423A2A">
        <w:rPr>
          <w:sz w:val="28"/>
          <w:szCs w:val="28"/>
        </w:rPr>
        <w:t>штабшпилей</w:t>
      </w:r>
      <w:proofErr w:type="spellEnd"/>
      <w:r w:rsidRPr="00423A2A">
        <w:rPr>
          <w:sz w:val="28"/>
          <w:szCs w:val="28"/>
        </w:rPr>
        <w:t xml:space="preserve"> (ксилофоны, металлофоны). Участие детей в создании детской элементарной музыки, расширение сферы моторных действий, совершенствование</w:t>
      </w:r>
      <w:r w:rsidR="00423A2A">
        <w:rPr>
          <w:sz w:val="28"/>
          <w:szCs w:val="28"/>
        </w:rPr>
        <w:t xml:space="preserve"> речи, коммуникативных навыков.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Репертуар: «Презентация муз</w:t>
      </w:r>
      <w:proofErr w:type="gramStart"/>
      <w:r w:rsidRPr="00423A2A">
        <w:rPr>
          <w:sz w:val="28"/>
          <w:szCs w:val="28"/>
        </w:rPr>
        <w:t>.</w:t>
      </w:r>
      <w:proofErr w:type="gramEnd"/>
      <w:r w:rsidRPr="00423A2A">
        <w:rPr>
          <w:sz w:val="28"/>
          <w:szCs w:val="28"/>
        </w:rPr>
        <w:t xml:space="preserve"> </w:t>
      </w:r>
      <w:proofErr w:type="gramStart"/>
      <w:r w:rsidRPr="00423A2A">
        <w:rPr>
          <w:sz w:val="28"/>
          <w:szCs w:val="28"/>
        </w:rPr>
        <w:t>и</w:t>
      </w:r>
      <w:proofErr w:type="gramEnd"/>
      <w:r w:rsidRPr="00423A2A">
        <w:rPr>
          <w:sz w:val="28"/>
          <w:szCs w:val="28"/>
        </w:rPr>
        <w:t xml:space="preserve">нструментов» </w:t>
      </w:r>
      <w:proofErr w:type="spellStart"/>
      <w:r w:rsidRPr="00423A2A">
        <w:rPr>
          <w:sz w:val="28"/>
          <w:szCs w:val="28"/>
        </w:rPr>
        <w:t>Doug</w:t>
      </w:r>
      <w:proofErr w:type="spell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Goodkin</w:t>
      </w:r>
      <w:proofErr w:type="spellEnd"/>
      <w:r w:rsidRPr="00423A2A">
        <w:rPr>
          <w:sz w:val="28"/>
          <w:szCs w:val="28"/>
        </w:rPr>
        <w:t xml:space="preserve"> (USA); «У кого маракас?» </w:t>
      </w:r>
      <w:proofErr w:type="spellStart"/>
      <w:r w:rsidRPr="00423A2A">
        <w:rPr>
          <w:sz w:val="28"/>
          <w:szCs w:val="28"/>
        </w:rPr>
        <w:t>Doug</w:t>
      </w:r>
      <w:proofErr w:type="spell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Goodkin</w:t>
      </w:r>
      <w:proofErr w:type="spellEnd"/>
      <w:r w:rsidRPr="00423A2A">
        <w:rPr>
          <w:sz w:val="28"/>
          <w:szCs w:val="28"/>
        </w:rPr>
        <w:t xml:space="preserve"> (USA); «</w:t>
      </w:r>
      <w:proofErr w:type="spellStart"/>
      <w:r w:rsidRPr="00423A2A">
        <w:rPr>
          <w:sz w:val="28"/>
          <w:szCs w:val="28"/>
        </w:rPr>
        <w:t>Таря-Маря</w:t>
      </w:r>
      <w:proofErr w:type="spellEnd"/>
      <w:r w:rsidRPr="00423A2A">
        <w:rPr>
          <w:sz w:val="28"/>
          <w:szCs w:val="28"/>
        </w:rPr>
        <w:t xml:space="preserve">» - р.н. игра из репертуара Т.Боровик; «Музыкальная карусель» И.Шестопаловой; «Город музыкальных инструментов» </w:t>
      </w:r>
      <w:proofErr w:type="spellStart"/>
      <w:r w:rsidRPr="00423A2A">
        <w:rPr>
          <w:sz w:val="28"/>
          <w:szCs w:val="28"/>
        </w:rPr>
        <w:t>Soili</w:t>
      </w:r>
      <w:proofErr w:type="spell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Perkio</w:t>
      </w:r>
      <w:proofErr w:type="spellEnd"/>
      <w:r w:rsidRPr="00423A2A">
        <w:rPr>
          <w:sz w:val="28"/>
          <w:szCs w:val="28"/>
        </w:rPr>
        <w:t>(</w:t>
      </w:r>
      <w:proofErr w:type="spellStart"/>
      <w:r w:rsidRPr="00423A2A">
        <w:rPr>
          <w:sz w:val="28"/>
          <w:szCs w:val="28"/>
        </w:rPr>
        <w:t>Finland</w:t>
      </w:r>
      <w:proofErr w:type="spellEnd"/>
      <w:r w:rsidRPr="00423A2A">
        <w:rPr>
          <w:sz w:val="28"/>
          <w:szCs w:val="28"/>
        </w:rPr>
        <w:t>); «Музыкальный паровоз» игр</w:t>
      </w:r>
      <w:proofErr w:type="gramStart"/>
      <w:r w:rsidRPr="00423A2A">
        <w:rPr>
          <w:sz w:val="28"/>
          <w:szCs w:val="28"/>
        </w:rPr>
        <w:t>.</w:t>
      </w:r>
      <w:proofErr w:type="gramEnd"/>
      <w:r w:rsidRPr="00423A2A">
        <w:rPr>
          <w:sz w:val="28"/>
          <w:szCs w:val="28"/>
        </w:rPr>
        <w:t xml:space="preserve"> </w:t>
      </w:r>
      <w:proofErr w:type="gramStart"/>
      <w:r w:rsidRPr="00423A2A">
        <w:rPr>
          <w:sz w:val="28"/>
          <w:szCs w:val="28"/>
        </w:rPr>
        <w:t>м</w:t>
      </w:r>
      <w:proofErr w:type="gramEnd"/>
      <w:r w:rsidRPr="00423A2A">
        <w:rPr>
          <w:sz w:val="28"/>
          <w:szCs w:val="28"/>
        </w:rPr>
        <w:t>одель И.Шестопаловой; «Шел человечек по дорожке» игр. модель Н.Пантелеевой; «Божья коровка» р.н.п. (</w:t>
      </w:r>
      <w:proofErr w:type="spellStart"/>
      <w:r w:rsidRPr="00423A2A">
        <w:rPr>
          <w:sz w:val="28"/>
          <w:szCs w:val="28"/>
        </w:rPr>
        <w:t>Шульверк</w:t>
      </w:r>
      <w:proofErr w:type="spellEnd"/>
      <w:r w:rsidRPr="00423A2A">
        <w:rPr>
          <w:sz w:val="28"/>
          <w:szCs w:val="28"/>
        </w:rPr>
        <w:t>, русская версия); «Вышли мыши» игр</w:t>
      </w:r>
      <w:proofErr w:type="gramStart"/>
      <w:r w:rsidRPr="00423A2A">
        <w:rPr>
          <w:sz w:val="28"/>
          <w:szCs w:val="28"/>
        </w:rPr>
        <w:t>.</w:t>
      </w:r>
      <w:proofErr w:type="gramEnd"/>
      <w:r w:rsidRPr="00423A2A">
        <w:rPr>
          <w:sz w:val="28"/>
          <w:szCs w:val="28"/>
        </w:rPr>
        <w:t xml:space="preserve"> </w:t>
      </w:r>
      <w:proofErr w:type="gramStart"/>
      <w:r w:rsidRPr="00423A2A">
        <w:rPr>
          <w:sz w:val="28"/>
          <w:szCs w:val="28"/>
        </w:rPr>
        <w:t>м</w:t>
      </w:r>
      <w:proofErr w:type="gramEnd"/>
      <w:r w:rsidRPr="00423A2A">
        <w:rPr>
          <w:sz w:val="28"/>
          <w:szCs w:val="28"/>
        </w:rPr>
        <w:t>одель И.Шестопаловой; «Вальс-шутка» Шостакович; «</w:t>
      </w:r>
      <w:proofErr w:type="spellStart"/>
      <w:r w:rsidRPr="00423A2A">
        <w:rPr>
          <w:sz w:val="28"/>
          <w:szCs w:val="28"/>
        </w:rPr>
        <w:t>Тяжелый-легкий</w:t>
      </w:r>
      <w:proofErr w:type="spellEnd"/>
      <w:r w:rsidRPr="00423A2A">
        <w:rPr>
          <w:sz w:val="28"/>
          <w:szCs w:val="28"/>
        </w:rPr>
        <w:t xml:space="preserve">»; «Зимнее рондо» </w:t>
      </w:r>
      <w:proofErr w:type="spellStart"/>
      <w:r w:rsidRPr="00423A2A">
        <w:rPr>
          <w:sz w:val="28"/>
          <w:szCs w:val="28"/>
        </w:rPr>
        <w:t>Т.Тютюнникова</w:t>
      </w:r>
      <w:proofErr w:type="spellEnd"/>
      <w:r w:rsidRPr="00423A2A">
        <w:rPr>
          <w:sz w:val="28"/>
          <w:szCs w:val="28"/>
        </w:rPr>
        <w:t>; «Спать пора» О.Девочкиной;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Двигательная активность / Танцы народов мира: упражнения и игры, нацеленные на формирование внимания, на развитие пространственного мышления, на эмоциональную отзывчивость. Знакомство с народной культурой своей страны, с музыкой и культурой народов мира. Предполагается движение в пространстве с одновременным использованием музыкальных инструментов, сменой ролей на музыкантов / танцоров. 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Репертуар: упражнения «Стой </w:t>
      </w:r>
      <w:proofErr w:type="gramStart"/>
      <w:r w:rsidRPr="00423A2A">
        <w:rPr>
          <w:sz w:val="28"/>
          <w:szCs w:val="28"/>
        </w:rPr>
        <w:t>-и</w:t>
      </w:r>
      <w:proofErr w:type="gramEnd"/>
      <w:r w:rsidRPr="00423A2A">
        <w:rPr>
          <w:sz w:val="28"/>
          <w:szCs w:val="28"/>
        </w:rPr>
        <w:t>ди», «</w:t>
      </w:r>
      <w:proofErr w:type="spellStart"/>
      <w:r w:rsidRPr="00423A2A">
        <w:rPr>
          <w:sz w:val="28"/>
          <w:szCs w:val="28"/>
        </w:rPr>
        <w:t>Короткая-длинная</w:t>
      </w:r>
      <w:proofErr w:type="spellEnd"/>
      <w:r w:rsidRPr="00423A2A">
        <w:rPr>
          <w:sz w:val="28"/>
          <w:szCs w:val="28"/>
        </w:rPr>
        <w:t xml:space="preserve"> посадка», «Музыкальный лес»; «Паровоз»; «Мелодия на березовых полешках» (Россия).; «Долина </w:t>
      </w:r>
      <w:proofErr w:type="spellStart"/>
      <w:r w:rsidRPr="00423A2A">
        <w:rPr>
          <w:sz w:val="28"/>
          <w:szCs w:val="28"/>
        </w:rPr>
        <w:t>Вальзер</w:t>
      </w:r>
      <w:proofErr w:type="spellEnd"/>
      <w:r w:rsidRPr="00423A2A">
        <w:rPr>
          <w:sz w:val="28"/>
          <w:szCs w:val="28"/>
        </w:rPr>
        <w:t>» (Швейцария); «Музыка из Перу»; муз. приветствие «</w:t>
      </w:r>
      <w:proofErr w:type="spellStart"/>
      <w:r w:rsidRPr="00423A2A">
        <w:rPr>
          <w:sz w:val="28"/>
          <w:szCs w:val="28"/>
        </w:rPr>
        <w:t>La</w:t>
      </w:r>
      <w:proofErr w:type="spell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Bastringue</w:t>
      </w:r>
      <w:proofErr w:type="spellEnd"/>
      <w:r w:rsidRPr="00423A2A">
        <w:rPr>
          <w:sz w:val="28"/>
          <w:szCs w:val="28"/>
        </w:rPr>
        <w:t>» (Франция); «</w:t>
      </w:r>
      <w:proofErr w:type="spellStart"/>
      <w:r w:rsidRPr="00423A2A">
        <w:rPr>
          <w:sz w:val="28"/>
          <w:szCs w:val="28"/>
        </w:rPr>
        <w:t>Swinging-Jumping</w:t>
      </w:r>
      <w:proofErr w:type="spellEnd"/>
      <w:r w:rsidRPr="00423A2A">
        <w:rPr>
          <w:sz w:val="28"/>
          <w:szCs w:val="28"/>
        </w:rPr>
        <w:t>» («Скользим и прыгаем») (Австрия); «</w:t>
      </w:r>
      <w:proofErr w:type="spellStart"/>
      <w:r w:rsidRPr="00423A2A">
        <w:rPr>
          <w:sz w:val="28"/>
          <w:szCs w:val="28"/>
        </w:rPr>
        <w:t>Staccato</w:t>
      </w:r>
      <w:proofErr w:type="spellEnd"/>
      <w:r w:rsidRPr="00423A2A">
        <w:rPr>
          <w:sz w:val="28"/>
          <w:szCs w:val="28"/>
        </w:rPr>
        <w:t xml:space="preserve"> &amp; </w:t>
      </w:r>
      <w:proofErr w:type="spellStart"/>
      <w:r w:rsidRPr="00423A2A">
        <w:rPr>
          <w:sz w:val="28"/>
          <w:szCs w:val="28"/>
        </w:rPr>
        <w:t>Legato</w:t>
      </w:r>
      <w:proofErr w:type="spellEnd"/>
      <w:r w:rsidRPr="00423A2A">
        <w:rPr>
          <w:sz w:val="28"/>
          <w:szCs w:val="28"/>
        </w:rPr>
        <w:t xml:space="preserve">» </w:t>
      </w:r>
      <w:proofErr w:type="spellStart"/>
      <w:r w:rsidRPr="00423A2A">
        <w:rPr>
          <w:sz w:val="28"/>
          <w:szCs w:val="28"/>
        </w:rPr>
        <w:t>Сойли</w:t>
      </w:r>
      <w:proofErr w:type="spell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Перкио</w:t>
      </w:r>
      <w:proofErr w:type="spellEnd"/>
      <w:r w:rsidRPr="00423A2A">
        <w:rPr>
          <w:sz w:val="28"/>
          <w:szCs w:val="28"/>
        </w:rPr>
        <w:t xml:space="preserve"> (Финляндия); «</w:t>
      </w:r>
      <w:proofErr w:type="spellStart"/>
      <w:r w:rsidRPr="00423A2A">
        <w:rPr>
          <w:sz w:val="28"/>
          <w:szCs w:val="28"/>
        </w:rPr>
        <w:t>Репка-репонька</w:t>
      </w:r>
      <w:proofErr w:type="spellEnd"/>
      <w:r w:rsidRPr="00423A2A">
        <w:rPr>
          <w:sz w:val="28"/>
          <w:szCs w:val="28"/>
        </w:rPr>
        <w:t>» р.н.игра; «</w:t>
      </w:r>
      <w:proofErr w:type="spellStart"/>
      <w:r w:rsidRPr="00423A2A">
        <w:rPr>
          <w:sz w:val="28"/>
          <w:szCs w:val="28"/>
        </w:rPr>
        <w:t>Pash-Pash</w:t>
      </w:r>
      <w:proofErr w:type="spellEnd"/>
      <w:r w:rsidRPr="00423A2A">
        <w:rPr>
          <w:sz w:val="28"/>
          <w:szCs w:val="28"/>
        </w:rPr>
        <w:t>» (Польша); «Король» игра жестов и поз; «Тамбурин» Госсек.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Музыкальные сказки / Пальчиковый театр: разыгрывание сказочных сюжетов, использование музыкальных </w:t>
      </w:r>
      <w:r w:rsidRPr="00423A2A">
        <w:rPr>
          <w:sz w:val="28"/>
          <w:szCs w:val="28"/>
        </w:rPr>
        <w:lastRenderedPageBreak/>
        <w:t>инструментов в озвучивании природных явлений, персонажей, шагов каких-либо героев. Самостоятельный поиск звуковых эффектов при выборе муз</w:t>
      </w:r>
      <w:proofErr w:type="gramStart"/>
      <w:r w:rsidRPr="00423A2A">
        <w:rPr>
          <w:sz w:val="28"/>
          <w:szCs w:val="28"/>
        </w:rPr>
        <w:t>.</w:t>
      </w:r>
      <w:proofErr w:type="gramEnd"/>
      <w:r w:rsidRPr="00423A2A">
        <w:rPr>
          <w:sz w:val="28"/>
          <w:szCs w:val="28"/>
        </w:rPr>
        <w:t xml:space="preserve"> </w:t>
      </w:r>
      <w:proofErr w:type="gramStart"/>
      <w:r w:rsidRPr="00423A2A">
        <w:rPr>
          <w:sz w:val="28"/>
          <w:szCs w:val="28"/>
        </w:rPr>
        <w:t>и</w:t>
      </w:r>
      <w:proofErr w:type="gramEnd"/>
      <w:r w:rsidRPr="00423A2A">
        <w:rPr>
          <w:sz w:val="28"/>
          <w:szCs w:val="28"/>
        </w:rPr>
        <w:t>нструментов. Использование в музыкальных сказках песенок, танцевальной деятельности.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Репертуар: «Теремок» р.н</w:t>
      </w:r>
      <w:proofErr w:type="gramStart"/>
      <w:r w:rsidRPr="00423A2A">
        <w:rPr>
          <w:sz w:val="28"/>
          <w:szCs w:val="28"/>
        </w:rPr>
        <w:t>.с</w:t>
      </w:r>
      <w:proofErr w:type="gramEnd"/>
      <w:r w:rsidRPr="00423A2A">
        <w:rPr>
          <w:sz w:val="28"/>
          <w:szCs w:val="28"/>
        </w:rPr>
        <w:t>казка; «Колобок» р.н.сказка – поэтическая интерпретация Т.Потехиной, идея воплощения – И.Шестопаловой; «Танец кошечки» - нем. сказочка; «Напрасное старание» песенка-сказка Е.Железнов</w:t>
      </w:r>
      <w:r w:rsidR="00423A2A">
        <w:rPr>
          <w:sz w:val="28"/>
          <w:szCs w:val="28"/>
        </w:rPr>
        <w:t>ой, игр. модель И.Шестопаловой;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 Заключительное занятие концерт: устраивается одно открытое занятие / концерт в конце первого полугодия (новогодний концерт) и второе открытое занятие / концерт в конце учебного года (в апреле-мае). Дети показывают всем гостям то, чему они научились за год. </w:t>
      </w:r>
    </w:p>
    <w:p w:rsidR="00106B0D" w:rsidRPr="00423A2A" w:rsidRDefault="00F33906" w:rsidP="00106B0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Планируемые </w:t>
      </w:r>
      <w:r w:rsidR="00106B0D" w:rsidRPr="00423A2A">
        <w:rPr>
          <w:b/>
          <w:sz w:val="28"/>
          <w:szCs w:val="28"/>
        </w:rPr>
        <w:t>результаты и способы их проверки.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 К моменту окончания курса дети должны знать буквенные обозначения звуков, овладеть основными навыками игры на детских элементарных музыкальных инструментах, уметь играть в ансамбле заранее выученную партию, импровизировать на основе заданного </w:t>
      </w:r>
      <w:proofErr w:type="spellStart"/>
      <w:r w:rsidRPr="00423A2A">
        <w:rPr>
          <w:sz w:val="28"/>
          <w:szCs w:val="28"/>
        </w:rPr>
        <w:t>остинато</w:t>
      </w:r>
      <w:proofErr w:type="spellEnd"/>
      <w:r w:rsidRPr="00423A2A">
        <w:rPr>
          <w:sz w:val="28"/>
          <w:szCs w:val="28"/>
        </w:rPr>
        <w:t xml:space="preserve">, аккомпанировать на шумовых инструментах на основе знакомых </w:t>
      </w:r>
      <w:proofErr w:type="spellStart"/>
      <w:r w:rsidRPr="00423A2A">
        <w:rPr>
          <w:sz w:val="28"/>
          <w:szCs w:val="28"/>
        </w:rPr>
        <w:t>ритмоформул</w:t>
      </w:r>
      <w:proofErr w:type="spellEnd"/>
      <w:r w:rsidRPr="00423A2A">
        <w:rPr>
          <w:sz w:val="28"/>
          <w:szCs w:val="28"/>
        </w:rPr>
        <w:t>. Воспитанники должны понимать характер музыки, объяснять, почему для оркестровки данного произведения выбраны те или иные инструменты, штрихи, динамика. Дети должны уметь исходя из характера музыки, предлагать свою собственную оркестровку.</w:t>
      </w:r>
    </w:p>
    <w:p w:rsidR="00106B0D" w:rsidRPr="00A914A6" w:rsidRDefault="00106B0D" w:rsidP="00106B0D">
      <w:pPr>
        <w:spacing w:line="360" w:lineRule="auto"/>
        <w:jc w:val="both"/>
        <w:rPr>
          <w:i/>
          <w:iCs/>
          <w:sz w:val="28"/>
          <w:szCs w:val="28"/>
        </w:rPr>
      </w:pPr>
      <w:r w:rsidRPr="00A914A6">
        <w:rPr>
          <w:i/>
          <w:iCs/>
          <w:sz w:val="28"/>
          <w:szCs w:val="28"/>
        </w:rPr>
        <w:t xml:space="preserve"> </w:t>
      </w:r>
      <w:proofErr w:type="gramStart"/>
      <w:r w:rsidRPr="00A914A6">
        <w:rPr>
          <w:i/>
          <w:iCs/>
          <w:sz w:val="28"/>
          <w:szCs w:val="28"/>
        </w:rPr>
        <w:t>Музыкальная</w:t>
      </w:r>
      <w:proofErr w:type="gramEnd"/>
      <w:r w:rsidRPr="00A914A6">
        <w:rPr>
          <w:i/>
          <w:iCs/>
          <w:sz w:val="28"/>
          <w:szCs w:val="28"/>
        </w:rPr>
        <w:t xml:space="preserve"> </w:t>
      </w:r>
      <w:proofErr w:type="spellStart"/>
      <w:r w:rsidRPr="00A914A6">
        <w:rPr>
          <w:i/>
          <w:iCs/>
          <w:sz w:val="28"/>
          <w:szCs w:val="28"/>
        </w:rPr>
        <w:t>Орф-педагогика</w:t>
      </w:r>
      <w:proofErr w:type="spellEnd"/>
      <w:r w:rsidRPr="00A914A6">
        <w:rPr>
          <w:i/>
          <w:iCs/>
          <w:sz w:val="28"/>
          <w:szCs w:val="28"/>
        </w:rPr>
        <w:t xml:space="preserve"> помогает детям: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Ловко двигаться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Проявлять инициативу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Сотрудничать с другими детьми и ведущим (учителем)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lastRenderedPageBreak/>
        <w:t>•</w:t>
      </w:r>
      <w:r w:rsidRPr="00423A2A">
        <w:rPr>
          <w:sz w:val="28"/>
          <w:szCs w:val="28"/>
        </w:rPr>
        <w:tab/>
        <w:t>Быть внимательными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Быть собранными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Брать на се</w:t>
      </w:r>
      <w:r w:rsidR="00923D6D">
        <w:rPr>
          <w:sz w:val="28"/>
          <w:szCs w:val="28"/>
        </w:rPr>
        <w:t>бя роль ведущего/лидера/учителя</w:t>
      </w:r>
    </w:p>
    <w:p w:rsidR="00106B0D" w:rsidRPr="00A914A6" w:rsidRDefault="00106B0D" w:rsidP="00106B0D">
      <w:pPr>
        <w:spacing w:line="360" w:lineRule="auto"/>
        <w:jc w:val="both"/>
        <w:rPr>
          <w:i/>
          <w:iCs/>
          <w:sz w:val="28"/>
          <w:szCs w:val="28"/>
        </w:rPr>
      </w:pPr>
      <w:r w:rsidRPr="00A914A6">
        <w:rPr>
          <w:i/>
          <w:iCs/>
          <w:sz w:val="28"/>
          <w:szCs w:val="28"/>
        </w:rPr>
        <w:t>Дети учатся: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Бегать и прыгать/ползать и лазать/бросать и ловить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Совершать тонкие манипуляции с предметами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Внимательно прислушиваться и присматриваться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Различать звуки и образы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Слушать и слышать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Накапливать зрительно-слуховые впечатления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</w:r>
      <w:proofErr w:type="gramStart"/>
      <w:r w:rsidRPr="00423A2A">
        <w:rPr>
          <w:sz w:val="28"/>
          <w:szCs w:val="28"/>
        </w:rPr>
        <w:t>Ориентироваться в пространстве / развивать</w:t>
      </w:r>
      <w:proofErr w:type="gramEnd"/>
      <w:r w:rsidRPr="00423A2A">
        <w:rPr>
          <w:sz w:val="28"/>
          <w:szCs w:val="28"/>
        </w:rPr>
        <w:t xml:space="preserve"> пространственное мышление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Действовать по образцу и проявлять свое творчество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Спонтанно двигаться под музыку и составлять собственные танцы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Расслабляться и справляться со стрессом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Чувствовать себя / друг друга / группу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Быть как ведомым, так и ведущим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Работать в ансамбле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Проверка усвоения материала проводится в течени</w:t>
      </w:r>
      <w:proofErr w:type="gramStart"/>
      <w:r w:rsidRPr="00423A2A">
        <w:rPr>
          <w:sz w:val="28"/>
          <w:szCs w:val="28"/>
        </w:rPr>
        <w:t>и</w:t>
      </w:r>
      <w:proofErr w:type="gramEnd"/>
      <w:r w:rsidRPr="00423A2A">
        <w:rPr>
          <w:sz w:val="28"/>
          <w:szCs w:val="28"/>
        </w:rPr>
        <w:t xml:space="preserve"> учебного процесса в форме индивидуального и совместного опроса учеников.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Формы подведения итогов. Досуги в течение учебного года, выступление  на новогоднем празднике, итоговое </w:t>
      </w:r>
      <w:r w:rsidRPr="00423A2A">
        <w:rPr>
          <w:sz w:val="28"/>
          <w:szCs w:val="28"/>
        </w:rPr>
        <w:lastRenderedPageBreak/>
        <w:t xml:space="preserve">мероприятие в конце учебного года (обычно в форме концерта). Выпуски </w:t>
      </w:r>
      <w:proofErr w:type="spellStart"/>
      <w:r w:rsidRPr="00423A2A">
        <w:rPr>
          <w:sz w:val="28"/>
          <w:szCs w:val="28"/>
        </w:rPr>
        <w:t>Видеожурнала</w:t>
      </w:r>
      <w:proofErr w:type="spellEnd"/>
      <w:r w:rsidRPr="00423A2A">
        <w:rPr>
          <w:sz w:val="28"/>
          <w:szCs w:val="28"/>
        </w:rPr>
        <w:t xml:space="preserve"> «Орфята5+»»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Прогнозируемые результаты. В результате занятий у дошкольников должен сформироваться устойчивый интерес к </w:t>
      </w:r>
      <w:proofErr w:type="gramStart"/>
      <w:r w:rsidRPr="00423A2A">
        <w:rPr>
          <w:sz w:val="28"/>
          <w:szCs w:val="28"/>
        </w:rPr>
        <w:t>инструментальному</w:t>
      </w:r>
      <w:proofErr w:type="gram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музицированию</w:t>
      </w:r>
      <w:proofErr w:type="spellEnd"/>
      <w:r w:rsidRPr="00423A2A">
        <w:rPr>
          <w:sz w:val="28"/>
          <w:szCs w:val="28"/>
        </w:rPr>
        <w:t xml:space="preserve"> как форме коллективной художественной деятельности и потребность в этой деятельности.</w:t>
      </w:r>
    </w:p>
    <w:p w:rsidR="00106B0D" w:rsidRPr="00A914A6" w:rsidRDefault="00106B0D" w:rsidP="00106B0D">
      <w:pPr>
        <w:spacing w:line="360" w:lineRule="auto"/>
        <w:jc w:val="both"/>
        <w:rPr>
          <w:i/>
          <w:iCs/>
          <w:sz w:val="28"/>
          <w:szCs w:val="28"/>
        </w:rPr>
      </w:pPr>
      <w:r w:rsidRPr="00A914A6">
        <w:rPr>
          <w:i/>
          <w:iCs/>
          <w:sz w:val="28"/>
          <w:szCs w:val="28"/>
        </w:rPr>
        <w:t>Используемые формы и методы работы будут способствовать: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-</w:t>
      </w:r>
      <w:r w:rsidRPr="00423A2A">
        <w:rPr>
          <w:sz w:val="28"/>
          <w:szCs w:val="28"/>
        </w:rPr>
        <w:tab/>
        <w:t>формированию чувства коллективизма, сплоченности школьников и умению следовать общей идее;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-</w:t>
      </w:r>
      <w:r w:rsidRPr="00423A2A">
        <w:rPr>
          <w:sz w:val="28"/>
          <w:szCs w:val="28"/>
        </w:rPr>
        <w:tab/>
        <w:t>формированию у школьников творческого отношения к процессу обучения в школе, и урокам музыки, в частности;</w:t>
      </w: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-</w:t>
      </w:r>
      <w:r w:rsidRPr="00423A2A">
        <w:rPr>
          <w:sz w:val="28"/>
          <w:szCs w:val="28"/>
        </w:rPr>
        <w:tab/>
        <w:t>развитию общих и музыкальных способностей.</w:t>
      </w:r>
    </w:p>
    <w:p w:rsidR="00106B0D" w:rsidRPr="00923D6D" w:rsidRDefault="00106B0D" w:rsidP="00106B0D">
      <w:pPr>
        <w:spacing w:line="360" w:lineRule="auto"/>
        <w:jc w:val="both"/>
        <w:rPr>
          <w:b/>
          <w:sz w:val="28"/>
          <w:szCs w:val="28"/>
        </w:rPr>
      </w:pPr>
      <w:r w:rsidRPr="00923D6D">
        <w:rPr>
          <w:b/>
          <w:sz w:val="28"/>
          <w:szCs w:val="28"/>
        </w:rPr>
        <w:t>Методы оценки результативности программы:</w:t>
      </w:r>
    </w:p>
    <w:p w:rsidR="00106B0D" w:rsidRDefault="00106B0D" w:rsidP="00106B0D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По результатам диагностики за 2018-2019уч</w:t>
      </w:r>
      <w:proofErr w:type="gramStart"/>
      <w:r w:rsidR="00423A2A">
        <w:rPr>
          <w:sz w:val="28"/>
          <w:szCs w:val="28"/>
        </w:rPr>
        <w:t>.г</w:t>
      </w:r>
      <w:proofErr w:type="gramEnd"/>
      <w:r w:rsidR="00423A2A">
        <w:rPr>
          <w:sz w:val="28"/>
          <w:szCs w:val="28"/>
        </w:rPr>
        <w:t xml:space="preserve">од и 2019-2010уч. год Приложение </w:t>
      </w:r>
      <w:r w:rsidRPr="00423A2A">
        <w:rPr>
          <w:sz w:val="28"/>
          <w:szCs w:val="28"/>
        </w:rPr>
        <w:t xml:space="preserve">№1  отмечается повышение уровня показателей, что говорит о положительной тенденции в развитии музыкальных способностей воспитанников, занимающихся по </w:t>
      </w:r>
      <w:proofErr w:type="spellStart"/>
      <w:r w:rsidRPr="00423A2A">
        <w:rPr>
          <w:sz w:val="28"/>
          <w:szCs w:val="28"/>
        </w:rPr>
        <w:t>общеразвивающей</w:t>
      </w:r>
      <w:proofErr w:type="spellEnd"/>
      <w:r w:rsidRPr="00423A2A">
        <w:rPr>
          <w:sz w:val="28"/>
          <w:szCs w:val="28"/>
        </w:rPr>
        <w:t xml:space="preserve"> программе «Весёлый оркестр», это значит реализуясь программа даёт положительные результаты. 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В данной программе для мониторинга применяется методика диагностики музыкальных способностей детей от 3-7 лет </w:t>
      </w:r>
      <w:proofErr w:type="spellStart"/>
      <w:r w:rsidRPr="00423A2A">
        <w:rPr>
          <w:sz w:val="28"/>
          <w:szCs w:val="28"/>
        </w:rPr>
        <w:t>Радыновой</w:t>
      </w:r>
      <w:proofErr w:type="spellEnd"/>
      <w:r w:rsidRPr="00423A2A">
        <w:rPr>
          <w:sz w:val="28"/>
          <w:szCs w:val="28"/>
        </w:rPr>
        <w:t xml:space="preserve"> О.П.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Диагностика музыкальных способностей проводится 2 раза в год, с проведением диагностических срезов развития. Для каждой возрастной группы определяются показатели и задания, которые позволяют судить о динамике развития музыкальных способностей.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Результаты обследования заносятся в графы диагностических карт. Диагностика проводиться в течение нескольких </w:t>
      </w:r>
      <w:r w:rsidRPr="00423A2A">
        <w:rPr>
          <w:sz w:val="28"/>
          <w:szCs w:val="28"/>
        </w:rPr>
        <w:lastRenderedPageBreak/>
        <w:t>занятий. Некоторые задания дети выполняют небольшими группами, а некоторые – индивидуально. Диагностика проводится на программном материале.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Обследование проводится для выявления у детей трёх основных музыкальных способностей: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- ладового чувства,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- музыкально – слуховых представлений,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- чувства ритма,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Наблюдение за детьми на музыкальных занятиях и индивидуально, а также выполнение специально подобранных заданий.</w:t>
      </w:r>
    </w:p>
    <w:p w:rsidR="00423A2A" w:rsidRPr="005F0952" w:rsidRDefault="00423A2A" w:rsidP="00423A2A">
      <w:pPr>
        <w:spacing w:line="360" w:lineRule="auto"/>
        <w:jc w:val="both"/>
        <w:rPr>
          <w:b/>
          <w:bCs/>
          <w:sz w:val="28"/>
          <w:szCs w:val="28"/>
        </w:rPr>
      </w:pPr>
      <w:r w:rsidRPr="005F0952">
        <w:rPr>
          <w:b/>
          <w:bCs/>
          <w:sz w:val="28"/>
          <w:szCs w:val="28"/>
        </w:rPr>
        <w:t>Оценка уровня музыкальных способностей: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Оценивать уровень музыкальных способностей рекомендуется по трехбалльной системе: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3 – высокий уровень (ребёнок самостоятельно справляется с заданием).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2 – средний уровень (справляется с заданием при поддержке взрослого).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1 – низкий уровень (ребёнок не справляется с заданием).</w:t>
      </w:r>
    </w:p>
    <w:p w:rsidR="00423A2A" w:rsidRDefault="00423A2A" w:rsidP="00106B0D">
      <w:pPr>
        <w:spacing w:line="360" w:lineRule="auto"/>
        <w:jc w:val="both"/>
        <w:rPr>
          <w:sz w:val="28"/>
          <w:szCs w:val="28"/>
        </w:rPr>
      </w:pPr>
    </w:p>
    <w:p w:rsidR="002454BF" w:rsidRDefault="002454BF" w:rsidP="00106B0D">
      <w:pPr>
        <w:spacing w:line="360" w:lineRule="auto"/>
        <w:jc w:val="both"/>
        <w:rPr>
          <w:sz w:val="28"/>
          <w:szCs w:val="28"/>
        </w:rPr>
      </w:pPr>
    </w:p>
    <w:p w:rsidR="002454BF" w:rsidRDefault="002454BF" w:rsidP="00106B0D">
      <w:pPr>
        <w:spacing w:line="360" w:lineRule="auto"/>
        <w:jc w:val="both"/>
        <w:rPr>
          <w:sz w:val="28"/>
          <w:szCs w:val="28"/>
        </w:rPr>
      </w:pPr>
    </w:p>
    <w:p w:rsidR="002454BF" w:rsidRDefault="002454BF" w:rsidP="00106B0D">
      <w:pPr>
        <w:spacing w:line="360" w:lineRule="auto"/>
        <w:jc w:val="both"/>
        <w:rPr>
          <w:sz w:val="28"/>
          <w:szCs w:val="28"/>
        </w:rPr>
      </w:pPr>
    </w:p>
    <w:p w:rsidR="002454BF" w:rsidRDefault="002454BF" w:rsidP="00106B0D">
      <w:pPr>
        <w:spacing w:line="360" w:lineRule="auto"/>
        <w:jc w:val="both"/>
        <w:rPr>
          <w:sz w:val="28"/>
          <w:szCs w:val="28"/>
        </w:rPr>
      </w:pPr>
    </w:p>
    <w:p w:rsidR="008739FC" w:rsidRDefault="008739FC" w:rsidP="00106B0D">
      <w:pPr>
        <w:spacing w:line="360" w:lineRule="auto"/>
        <w:jc w:val="both"/>
        <w:rPr>
          <w:i/>
          <w:sz w:val="28"/>
          <w:szCs w:val="28"/>
        </w:rPr>
      </w:pPr>
    </w:p>
    <w:p w:rsidR="008739FC" w:rsidRDefault="008739FC" w:rsidP="00106B0D">
      <w:pPr>
        <w:spacing w:line="360" w:lineRule="auto"/>
        <w:jc w:val="both"/>
        <w:rPr>
          <w:i/>
          <w:sz w:val="28"/>
          <w:szCs w:val="28"/>
        </w:rPr>
      </w:pPr>
    </w:p>
    <w:p w:rsidR="00423A2A" w:rsidRDefault="008739FC" w:rsidP="008739FC">
      <w:pPr>
        <w:spacing w:line="360" w:lineRule="auto"/>
        <w:jc w:val="right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</w:t>
      </w:r>
      <w:r w:rsidRPr="00154320">
        <w:rPr>
          <w:i/>
          <w:sz w:val="28"/>
          <w:szCs w:val="28"/>
        </w:rPr>
        <w:t>Приложение№1</w:t>
      </w:r>
    </w:p>
    <w:p w:rsidR="00423A2A" w:rsidRPr="00154320" w:rsidRDefault="008739FC" w:rsidP="00154320">
      <w:pPr>
        <w:spacing w:line="360" w:lineRule="auto"/>
        <w:jc w:val="right"/>
        <w:rPr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941981" cy="550247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125" cy="551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A2A" w:rsidRDefault="00423A2A" w:rsidP="00106B0D">
      <w:pPr>
        <w:spacing w:line="360" w:lineRule="auto"/>
        <w:jc w:val="both"/>
        <w:rPr>
          <w:sz w:val="28"/>
          <w:szCs w:val="28"/>
        </w:rPr>
      </w:pPr>
    </w:p>
    <w:p w:rsidR="00602630" w:rsidRDefault="00602630" w:rsidP="00602630">
      <w:pPr>
        <w:pStyle w:val="c1"/>
        <w:spacing w:before="0" w:beforeAutospacing="0" w:after="0" w:afterAutospacing="0"/>
        <w:ind w:firstLine="710"/>
        <w:jc w:val="both"/>
        <w:rPr>
          <w:rFonts w:ascii="&amp;quot" w:hAnsi="&amp;quot"/>
          <w:color w:val="000000"/>
        </w:rPr>
      </w:pPr>
      <w:r>
        <w:rPr>
          <w:rStyle w:val="c2"/>
          <w:rFonts w:ascii="&amp;quot" w:hAnsi="&amp;quot"/>
          <w:b/>
          <w:bCs/>
          <w:color w:val="000000"/>
          <w:sz w:val="28"/>
          <w:szCs w:val="28"/>
        </w:rPr>
        <w:t>Материально – техническое обеспечение программы, место реализации программы в целостном образовательном процессе.</w:t>
      </w:r>
    </w:p>
    <w:p w:rsidR="00602630" w:rsidRDefault="00602630" w:rsidP="00602630">
      <w:pPr>
        <w:pStyle w:val="c1"/>
        <w:spacing w:before="0" w:beforeAutospacing="0" w:after="0" w:afterAutospacing="0"/>
        <w:ind w:firstLine="710"/>
        <w:jc w:val="both"/>
        <w:rPr>
          <w:rFonts w:ascii="&amp;quot" w:hAnsi="&amp;quot"/>
          <w:color w:val="000000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Учебный материал подбирается с учетом возрастных, индивидуальных особенностей детей и темой занятия, от занятия к занятию он усложняется. Заинтересовав детей, развив желание заниматься, переходить к целенаправленному формированию исполнительских умений и навыков.</w:t>
      </w:r>
    </w:p>
    <w:p w:rsidR="00602630" w:rsidRDefault="00602630" w:rsidP="00602630">
      <w:pPr>
        <w:pStyle w:val="c1"/>
        <w:spacing w:before="0" w:beforeAutospacing="0" w:after="0" w:afterAutospacing="0"/>
        <w:ind w:firstLine="710"/>
        <w:jc w:val="both"/>
        <w:rPr>
          <w:rFonts w:ascii="&amp;quot" w:hAnsi="&amp;quot"/>
          <w:color w:val="000000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Для выработки ритмичной одновременной игры на музыкальных инструментах, овладения основами техники игры, на каждом занятии рекомендуется использовать пальчиковые, дидактические игры, игры с палочками и ритмические упражнения.</w:t>
      </w:r>
    </w:p>
    <w:p w:rsidR="00602630" w:rsidRDefault="00602630" w:rsidP="00602630">
      <w:pPr>
        <w:pStyle w:val="c1"/>
        <w:spacing w:before="0" w:beforeAutospacing="0" w:after="0" w:afterAutospacing="0"/>
        <w:ind w:firstLine="710"/>
        <w:jc w:val="both"/>
        <w:rPr>
          <w:rFonts w:ascii="&amp;quot" w:hAnsi="&amp;quot"/>
          <w:color w:val="000000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Расширяя кругозор детей, знания о русском фольклоре и народной культуре, предлагается проведение экскурсий, посещение выставок народного творчества, организация фотовыставок и просмотр видеоматериала, о народной музыкальной культуре и искусству.</w:t>
      </w:r>
    </w:p>
    <w:p w:rsidR="00D16834" w:rsidRDefault="00D16834" w:rsidP="00D16834">
      <w:pPr>
        <w:pStyle w:val="c1"/>
        <w:spacing w:before="0" w:beforeAutospacing="0" w:after="0" w:afterAutospacing="0"/>
        <w:ind w:firstLine="710"/>
        <w:jc w:val="both"/>
        <w:rPr>
          <w:rFonts w:ascii="&amp;quot" w:hAnsi="&amp;quot"/>
          <w:color w:val="000000"/>
        </w:rPr>
      </w:pPr>
      <w:r>
        <w:rPr>
          <w:rStyle w:val="c25"/>
          <w:rFonts w:ascii="&amp;quot" w:hAnsi="&amp;quot"/>
          <w:color w:val="000000"/>
          <w:sz w:val="28"/>
          <w:szCs w:val="28"/>
          <w:u w:val="single"/>
        </w:rPr>
        <w:t>Оборудование:</w:t>
      </w:r>
    </w:p>
    <w:p w:rsidR="00D16834" w:rsidRDefault="00D16834" w:rsidP="00D16834">
      <w:pPr>
        <w:pStyle w:val="c1"/>
        <w:spacing w:before="0" w:beforeAutospacing="0" w:after="0" w:afterAutospacing="0"/>
        <w:ind w:firstLine="710"/>
        <w:jc w:val="both"/>
        <w:rPr>
          <w:rFonts w:ascii="&amp;quot" w:hAnsi="&amp;quot"/>
          <w:color w:val="000000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 xml:space="preserve">Музыкальные инструменты (металлофоны, дудки, бубны, треугольники, ложки, и </w:t>
      </w:r>
      <w:proofErr w:type="spellStart"/>
      <w:proofErr w:type="gramStart"/>
      <w:r>
        <w:rPr>
          <w:rStyle w:val="c0"/>
          <w:rFonts w:ascii="&amp;quot" w:hAnsi="&amp;quot"/>
          <w:color w:val="000000"/>
          <w:sz w:val="28"/>
          <w:szCs w:val="28"/>
        </w:rPr>
        <w:t>др</w:t>
      </w:r>
      <w:proofErr w:type="spellEnd"/>
      <w:proofErr w:type="gramEnd"/>
      <w:r>
        <w:rPr>
          <w:rStyle w:val="c0"/>
          <w:rFonts w:ascii="&amp;quot" w:hAnsi="&amp;quot"/>
          <w:color w:val="000000"/>
          <w:sz w:val="28"/>
          <w:szCs w:val="28"/>
        </w:rPr>
        <w:t xml:space="preserve"> )</w:t>
      </w:r>
    </w:p>
    <w:p w:rsidR="00D16834" w:rsidRDefault="00D16834" w:rsidP="00D16834">
      <w:pPr>
        <w:pStyle w:val="c1"/>
        <w:spacing w:before="0" w:beforeAutospacing="0" w:after="0" w:afterAutospacing="0"/>
        <w:ind w:firstLine="710"/>
        <w:jc w:val="both"/>
        <w:rPr>
          <w:rFonts w:ascii="&amp;quot" w:hAnsi="&amp;quot"/>
          <w:color w:val="000000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Магнитофон, С</w:t>
      </w:r>
      <w:proofErr w:type="gramStart"/>
      <w:r>
        <w:rPr>
          <w:rStyle w:val="c0"/>
          <w:rFonts w:ascii="&amp;quot" w:hAnsi="&amp;quot"/>
          <w:color w:val="000000"/>
          <w:sz w:val="28"/>
          <w:szCs w:val="28"/>
        </w:rPr>
        <w:t>D</w:t>
      </w:r>
      <w:proofErr w:type="gramEnd"/>
      <w:r>
        <w:rPr>
          <w:rStyle w:val="c0"/>
          <w:rFonts w:ascii="&amp;quot" w:hAnsi="&amp;quot"/>
          <w:color w:val="000000"/>
          <w:sz w:val="28"/>
          <w:szCs w:val="28"/>
        </w:rPr>
        <w:t xml:space="preserve"> диски.</w:t>
      </w:r>
    </w:p>
    <w:p w:rsidR="00D16834" w:rsidRDefault="00D16834" w:rsidP="00D16834">
      <w:pPr>
        <w:pStyle w:val="c1"/>
        <w:spacing w:before="0" w:beforeAutospacing="0" w:after="0" w:afterAutospacing="0"/>
        <w:ind w:firstLine="710"/>
        <w:jc w:val="both"/>
        <w:rPr>
          <w:rFonts w:ascii="&amp;quot" w:hAnsi="&amp;quot"/>
          <w:color w:val="000000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Дидактический материал</w:t>
      </w:r>
    </w:p>
    <w:p w:rsidR="00D16834" w:rsidRDefault="00D16834" w:rsidP="00D16834">
      <w:pPr>
        <w:pStyle w:val="c1"/>
        <w:spacing w:before="0" w:beforeAutospacing="0" w:after="0" w:afterAutospacing="0"/>
        <w:ind w:firstLine="710"/>
        <w:jc w:val="both"/>
        <w:rPr>
          <w:rFonts w:ascii="&amp;quot" w:hAnsi="&amp;quot"/>
          <w:color w:val="000000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Наглядный материал</w:t>
      </w:r>
    </w:p>
    <w:p w:rsidR="00D16834" w:rsidRDefault="00D16834" w:rsidP="00D16834">
      <w:pPr>
        <w:pStyle w:val="c1"/>
        <w:spacing w:before="0" w:beforeAutospacing="0" w:after="0" w:afterAutospacing="0"/>
        <w:ind w:firstLine="710"/>
        <w:jc w:val="both"/>
        <w:rPr>
          <w:rFonts w:ascii="&amp;quot" w:hAnsi="&amp;quot"/>
          <w:color w:val="000000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Раздаточный материал для муз</w:t>
      </w:r>
      <w:proofErr w:type="gramStart"/>
      <w:r>
        <w:rPr>
          <w:rStyle w:val="c0"/>
          <w:rFonts w:ascii="&amp;quot" w:hAnsi="&amp;quot"/>
          <w:color w:val="000000"/>
          <w:sz w:val="28"/>
          <w:szCs w:val="28"/>
        </w:rPr>
        <w:t>.</w:t>
      </w:r>
      <w:proofErr w:type="gramEnd"/>
      <w:r>
        <w:rPr>
          <w:rStyle w:val="c0"/>
          <w:rFonts w:ascii="&amp;quot" w:hAnsi="&amp;quot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rFonts w:ascii="&amp;quot" w:hAnsi="&amp;quot"/>
          <w:color w:val="000000"/>
          <w:sz w:val="28"/>
          <w:szCs w:val="28"/>
        </w:rPr>
        <w:t>д</w:t>
      </w:r>
      <w:proofErr w:type="gramEnd"/>
      <w:r>
        <w:rPr>
          <w:rStyle w:val="c0"/>
          <w:rFonts w:ascii="&amp;quot" w:hAnsi="&amp;quot"/>
          <w:color w:val="000000"/>
          <w:sz w:val="28"/>
          <w:szCs w:val="28"/>
        </w:rPr>
        <w:t>идактических игр</w:t>
      </w:r>
    </w:p>
    <w:p w:rsidR="00D16834" w:rsidRDefault="00D16834" w:rsidP="00D16834">
      <w:pPr>
        <w:pStyle w:val="c1"/>
        <w:spacing w:before="0" w:beforeAutospacing="0" w:after="0" w:afterAutospacing="0"/>
        <w:ind w:firstLine="710"/>
        <w:jc w:val="both"/>
        <w:rPr>
          <w:rFonts w:ascii="&amp;quot" w:hAnsi="&amp;quot"/>
          <w:color w:val="000000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Портреты композиторов русских и зарубежных.</w:t>
      </w:r>
    </w:p>
    <w:p w:rsidR="00602630" w:rsidRDefault="00602630" w:rsidP="00423A2A">
      <w:pPr>
        <w:spacing w:line="360" w:lineRule="auto"/>
        <w:jc w:val="both"/>
        <w:rPr>
          <w:sz w:val="28"/>
          <w:szCs w:val="28"/>
        </w:rPr>
      </w:pPr>
    </w:p>
    <w:p w:rsidR="00602630" w:rsidRDefault="00602630" w:rsidP="00423A2A">
      <w:pPr>
        <w:spacing w:line="360" w:lineRule="auto"/>
        <w:jc w:val="both"/>
        <w:rPr>
          <w:sz w:val="28"/>
          <w:szCs w:val="28"/>
        </w:rPr>
      </w:pPr>
    </w:p>
    <w:p w:rsidR="00602630" w:rsidRDefault="00602630" w:rsidP="00423A2A">
      <w:pPr>
        <w:spacing w:line="360" w:lineRule="auto"/>
        <w:jc w:val="both"/>
        <w:rPr>
          <w:sz w:val="28"/>
          <w:szCs w:val="28"/>
        </w:rPr>
      </w:pPr>
    </w:p>
    <w:p w:rsidR="00602630" w:rsidRDefault="00602630" w:rsidP="00423A2A">
      <w:pPr>
        <w:spacing w:line="360" w:lineRule="auto"/>
        <w:jc w:val="both"/>
        <w:rPr>
          <w:sz w:val="28"/>
          <w:szCs w:val="28"/>
        </w:rPr>
      </w:pPr>
    </w:p>
    <w:p w:rsidR="00602630" w:rsidRDefault="00602630" w:rsidP="00423A2A">
      <w:pPr>
        <w:spacing w:line="360" w:lineRule="auto"/>
        <w:jc w:val="both"/>
        <w:rPr>
          <w:sz w:val="28"/>
          <w:szCs w:val="28"/>
        </w:rPr>
      </w:pPr>
    </w:p>
    <w:p w:rsidR="00602630" w:rsidRDefault="00602630" w:rsidP="00423A2A">
      <w:pPr>
        <w:spacing w:line="360" w:lineRule="auto"/>
        <w:jc w:val="both"/>
        <w:rPr>
          <w:sz w:val="28"/>
          <w:szCs w:val="28"/>
        </w:rPr>
      </w:pPr>
    </w:p>
    <w:p w:rsidR="005C54F7" w:rsidRDefault="005C54F7" w:rsidP="005C54F7">
      <w:pPr>
        <w:rPr>
          <w:sz w:val="28"/>
          <w:szCs w:val="28"/>
        </w:rPr>
      </w:pPr>
    </w:p>
    <w:p w:rsidR="005C54F7" w:rsidRDefault="005C54F7" w:rsidP="005C54F7">
      <w:pPr>
        <w:rPr>
          <w:sz w:val="28"/>
          <w:szCs w:val="28"/>
        </w:rPr>
      </w:pPr>
    </w:p>
    <w:p w:rsidR="005C54F7" w:rsidRDefault="00423A2A" w:rsidP="005C54F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C54F7" w:rsidRPr="0016265B" w:rsidRDefault="00912D17" w:rsidP="005C54F7">
      <w:pPr>
        <w:ind w:firstLine="708"/>
        <w:jc w:val="center"/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5C54F7" w:rsidRPr="0016265B">
        <w:rPr>
          <w:rFonts w:eastAsia="Calibri"/>
          <w:b/>
          <w:sz w:val="28"/>
          <w:szCs w:val="28"/>
        </w:rPr>
        <w:t>Календарно-тематическое планирование 2020-2021 год.</w:t>
      </w:r>
    </w:p>
    <w:p w:rsidR="005C54F7" w:rsidRPr="0016265B" w:rsidRDefault="005C54F7" w:rsidP="005C54F7">
      <w:pPr>
        <w:ind w:firstLine="708"/>
        <w:jc w:val="center"/>
        <w:rPr>
          <w:rFonts w:eastAsia="Calibri"/>
          <w:b/>
          <w:sz w:val="28"/>
          <w:szCs w:val="28"/>
        </w:rPr>
      </w:pPr>
      <w:r w:rsidRPr="0016265B">
        <w:rPr>
          <w:rFonts w:eastAsia="Calibri"/>
          <w:b/>
          <w:sz w:val="28"/>
          <w:szCs w:val="28"/>
        </w:rPr>
        <w:t xml:space="preserve"> </w:t>
      </w:r>
      <w:r w:rsidR="008739FC">
        <w:rPr>
          <w:rFonts w:eastAsia="Calibri"/>
          <w:b/>
          <w:sz w:val="28"/>
          <w:szCs w:val="28"/>
        </w:rPr>
        <w:t>6</w:t>
      </w:r>
      <w:r w:rsidRPr="0016265B">
        <w:rPr>
          <w:rFonts w:eastAsia="Calibri"/>
          <w:b/>
          <w:sz w:val="28"/>
          <w:szCs w:val="28"/>
        </w:rPr>
        <w:t xml:space="preserve">-7 лет </w:t>
      </w:r>
    </w:p>
    <w:p w:rsidR="005C54F7" w:rsidRPr="0016265B" w:rsidRDefault="005C54F7" w:rsidP="005C54F7">
      <w:pPr>
        <w:ind w:firstLine="708"/>
        <w:jc w:val="center"/>
        <w:rPr>
          <w:rFonts w:eastAsia="Calibri"/>
          <w:b/>
          <w:sz w:val="28"/>
          <w:szCs w:val="28"/>
        </w:rPr>
      </w:pPr>
    </w:p>
    <w:p w:rsidR="005C54F7" w:rsidRPr="0016265B" w:rsidRDefault="005C54F7" w:rsidP="005C54F7">
      <w:pPr>
        <w:ind w:firstLine="708"/>
        <w:rPr>
          <w:rFonts w:eastAsia="Calibri"/>
          <w:b/>
          <w:sz w:val="24"/>
        </w:rPr>
      </w:pPr>
      <w:r w:rsidRPr="0016265B">
        <w:rPr>
          <w:rFonts w:eastAsia="Calibri"/>
          <w:b/>
          <w:sz w:val="24"/>
        </w:rPr>
        <w:t>Кол-во занятий:  38часов</w:t>
      </w:r>
    </w:p>
    <w:p w:rsidR="005C54F7" w:rsidRPr="0016265B" w:rsidRDefault="005C54F7" w:rsidP="005C54F7">
      <w:pPr>
        <w:ind w:firstLine="708"/>
        <w:rPr>
          <w:rFonts w:eastAsia="Calibri"/>
          <w:b/>
          <w:sz w:val="24"/>
        </w:rPr>
      </w:pPr>
      <w:r w:rsidRPr="0016265B">
        <w:rPr>
          <w:rFonts w:eastAsia="Calibri"/>
          <w:b/>
          <w:sz w:val="24"/>
        </w:rPr>
        <w:t>Продолжительность  30минут.</w:t>
      </w:r>
    </w:p>
    <w:tbl>
      <w:tblPr>
        <w:tblStyle w:val="a9"/>
        <w:tblW w:w="15848" w:type="dxa"/>
        <w:tblInd w:w="-572" w:type="dxa"/>
        <w:tblLook w:val="04A0"/>
      </w:tblPr>
      <w:tblGrid>
        <w:gridCol w:w="594"/>
        <w:gridCol w:w="1339"/>
        <w:gridCol w:w="1671"/>
        <w:gridCol w:w="1598"/>
        <w:gridCol w:w="1495"/>
        <w:gridCol w:w="878"/>
        <w:gridCol w:w="3508"/>
        <w:gridCol w:w="2039"/>
        <w:gridCol w:w="2726"/>
      </w:tblGrid>
      <w:tr w:rsidR="005C54F7" w:rsidRPr="0069042E" w:rsidTr="00FF0DD3">
        <w:tc>
          <w:tcPr>
            <w:tcW w:w="594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№</w:t>
            </w: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proofErr w:type="spellStart"/>
            <w:r w:rsidRPr="0069042E">
              <w:rPr>
                <w:sz w:val="28"/>
                <w:szCs w:val="28"/>
              </w:rPr>
              <w:t>п\</w:t>
            </w:r>
            <w:proofErr w:type="gramStart"/>
            <w:r w:rsidRPr="0069042E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339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Месяц</w:t>
            </w:r>
          </w:p>
        </w:tc>
        <w:tc>
          <w:tcPr>
            <w:tcW w:w="1671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Число</w:t>
            </w:r>
          </w:p>
        </w:tc>
        <w:tc>
          <w:tcPr>
            <w:tcW w:w="159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Время проведения занятий</w:t>
            </w:r>
          </w:p>
        </w:tc>
        <w:tc>
          <w:tcPr>
            <w:tcW w:w="1495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Форма занятия</w:t>
            </w: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Кол-во часов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Тема занятия</w:t>
            </w:r>
          </w:p>
        </w:tc>
        <w:tc>
          <w:tcPr>
            <w:tcW w:w="2039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2726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Форма контроля</w:t>
            </w:r>
          </w:p>
        </w:tc>
      </w:tr>
      <w:tr w:rsidR="005C54F7" w:rsidRPr="0069042E" w:rsidTr="00FF0DD3">
        <w:tc>
          <w:tcPr>
            <w:tcW w:w="594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13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Сентябрь</w:t>
            </w:r>
          </w:p>
        </w:tc>
        <w:tc>
          <w:tcPr>
            <w:tcW w:w="1671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04.09.20</w:t>
            </w:r>
          </w:p>
        </w:tc>
        <w:tc>
          <w:tcPr>
            <w:tcW w:w="1598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15.40</w:t>
            </w:r>
          </w:p>
        </w:tc>
        <w:tc>
          <w:tcPr>
            <w:tcW w:w="1495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Групповое занятие</w:t>
            </w: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Речевые игры, речевые упражнения</w:t>
            </w:r>
          </w:p>
        </w:tc>
        <w:tc>
          <w:tcPr>
            <w:tcW w:w="2039" w:type="dxa"/>
            <w:vMerge w:val="restart"/>
          </w:tcPr>
          <w:p w:rsidR="005C54F7" w:rsidRPr="0069042E" w:rsidRDefault="005C54F7" w:rsidP="001F4C65">
            <w:pPr>
              <w:jc w:val="center"/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2726" w:type="dxa"/>
          </w:tcPr>
          <w:p w:rsidR="005C54F7" w:rsidRPr="00FF0DD3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11.09.20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Речевые игры, речевые упражнения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18.09.20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Речевые игры, речевые упражнения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25.09.20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Видеосъемка выпуска </w:t>
            </w:r>
            <w:proofErr w:type="spellStart"/>
            <w:r w:rsidRPr="0069042E">
              <w:rPr>
                <w:sz w:val="28"/>
                <w:szCs w:val="28"/>
              </w:rPr>
              <w:t>Видеожурнала</w:t>
            </w:r>
            <w:proofErr w:type="spellEnd"/>
            <w:r w:rsidRPr="0069042E">
              <w:rPr>
                <w:sz w:val="28"/>
                <w:szCs w:val="28"/>
              </w:rPr>
              <w:t xml:space="preserve"> «Орфята5+»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2</w:t>
            </w:r>
          </w:p>
        </w:tc>
        <w:tc>
          <w:tcPr>
            <w:tcW w:w="13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Октябрь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02.10.20</w:t>
            </w:r>
          </w:p>
        </w:tc>
        <w:tc>
          <w:tcPr>
            <w:tcW w:w="1598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15.40</w:t>
            </w:r>
          </w:p>
        </w:tc>
        <w:tc>
          <w:tcPr>
            <w:tcW w:w="1495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Групповое занятие</w:t>
            </w: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Развитие метроритмического чувства, знакомство с </w:t>
            </w:r>
            <w:r w:rsidRPr="0069042E">
              <w:rPr>
                <w:sz w:val="28"/>
                <w:szCs w:val="28"/>
              </w:rPr>
              <w:lastRenderedPageBreak/>
              <w:t xml:space="preserve">основами </w:t>
            </w:r>
            <w:proofErr w:type="spellStart"/>
            <w:r w:rsidRPr="0069042E">
              <w:rPr>
                <w:sz w:val="28"/>
                <w:szCs w:val="28"/>
              </w:rPr>
              <w:t>муз</w:t>
            </w:r>
            <w:proofErr w:type="gramStart"/>
            <w:r w:rsidRPr="0069042E">
              <w:rPr>
                <w:sz w:val="28"/>
                <w:szCs w:val="28"/>
              </w:rPr>
              <w:t>.г</w:t>
            </w:r>
            <w:proofErr w:type="gramEnd"/>
            <w:r w:rsidRPr="0069042E">
              <w:rPr>
                <w:sz w:val="28"/>
                <w:szCs w:val="28"/>
              </w:rPr>
              <w:t>рамоты</w:t>
            </w:r>
            <w:proofErr w:type="spellEnd"/>
          </w:p>
        </w:tc>
        <w:tc>
          <w:tcPr>
            <w:tcW w:w="20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lastRenderedPageBreak/>
              <w:t>Музыкальный зал</w:t>
            </w: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09.10.20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Развитие метроритмического чувства, знакомство с основами </w:t>
            </w:r>
            <w:proofErr w:type="spellStart"/>
            <w:r w:rsidRPr="0069042E">
              <w:rPr>
                <w:sz w:val="28"/>
                <w:szCs w:val="28"/>
              </w:rPr>
              <w:t>муз</w:t>
            </w:r>
            <w:proofErr w:type="gramStart"/>
            <w:r w:rsidRPr="0069042E">
              <w:rPr>
                <w:sz w:val="28"/>
                <w:szCs w:val="28"/>
              </w:rPr>
              <w:t>.г</w:t>
            </w:r>
            <w:proofErr w:type="gramEnd"/>
            <w:r w:rsidRPr="0069042E">
              <w:rPr>
                <w:sz w:val="28"/>
                <w:szCs w:val="28"/>
              </w:rPr>
              <w:t>рамоты</w:t>
            </w:r>
            <w:proofErr w:type="spellEnd"/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16.10.20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Развитие метроритмического чувства, знакомство с основами </w:t>
            </w:r>
            <w:proofErr w:type="spellStart"/>
            <w:r w:rsidRPr="0069042E">
              <w:rPr>
                <w:sz w:val="28"/>
                <w:szCs w:val="28"/>
              </w:rPr>
              <w:t>муз</w:t>
            </w:r>
            <w:proofErr w:type="gramStart"/>
            <w:r w:rsidRPr="0069042E">
              <w:rPr>
                <w:sz w:val="28"/>
                <w:szCs w:val="28"/>
              </w:rPr>
              <w:t>.г</w:t>
            </w:r>
            <w:proofErr w:type="gramEnd"/>
            <w:r w:rsidRPr="0069042E">
              <w:rPr>
                <w:sz w:val="28"/>
                <w:szCs w:val="28"/>
              </w:rPr>
              <w:t>рамоты</w:t>
            </w:r>
            <w:proofErr w:type="spellEnd"/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23.10.20</w:t>
            </w: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30.10.20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2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Видеосъемка выпуска </w:t>
            </w:r>
            <w:proofErr w:type="spellStart"/>
            <w:r w:rsidRPr="0069042E">
              <w:rPr>
                <w:sz w:val="28"/>
                <w:szCs w:val="28"/>
              </w:rPr>
              <w:t>Видеожурнала</w:t>
            </w:r>
            <w:proofErr w:type="spellEnd"/>
            <w:r w:rsidRPr="0069042E">
              <w:rPr>
                <w:sz w:val="28"/>
                <w:szCs w:val="28"/>
              </w:rPr>
              <w:t xml:space="preserve"> «Орфята5+» 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3</w:t>
            </w:r>
          </w:p>
        </w:tc>
        <w:tc>
          <w:tcPr>
            <w:tcW w:w="13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06.11.20</w:t>
            </w:r>
          </w:p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15.40</w:t>
            </w:r>
          </w:p>
        </w:tc>
        <w:tc>
          <w:tcPr>
            <w:tcW w:w="1495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Групповое занятие</w:t>
            </w: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Пальчиковые игры и игры с </w:t>
            </w:r>
            <w:proofErr w:type="spellStart"/>
            <w:r w:rsidRPr="0069042E">
              <w:rPr>
                <w:sz w:val="28"/>
                <w:szCs w:val="28"/>
              </w:rPr>
              <w:t>клавесами</w:t>
            </w:r>
            <w:proofErr w:type="spellEnd"/>
          </w:p>
        </w:tc>
        <w:tc>
          <w:tcPr>
            <w:tcW w:w="20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13.11.20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Пальчиковые игры и игры с </w:t>
            </w:r>
            <w:proofErr w:type="spellStart"/>
            <w:r w:rsidRPr="0069042E">
              <w:rPr>
                <w:sz w:val="28"/>
                <w:szCs w:val="28"/>
              </w:rPr>
              <w:t>клавесами</w:t>
            </w:r>
            <w:proofErr w:type="spellEnd"/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Кроссворд 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20.11.20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Пальчиковые игры и игры с </w:t>
            </w:r>
            <w:proofErr w:type="spellStart"/>
            <w:r w:rsidRPr="0069042E">
              <w:rPr>
                <w:sz w:val="28"/>
                <w:szCs w:val="28"/>
              </w:rPr>
              <w:t>клавесами</w:t>
            </w:r>
            <w:proofErr w:type="spellEnd"/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27.11.20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Видеосъемка выпуска </w:t>
            </w:r>
            <w:proofErr w:type="spellStart"/>
            <w:r w:rsidRPr="0069042E">
              <w:rPr>
                <w:sz w:val="28"/>
                <w:szCs w:val="28"/>
              </w:rPr>
              <w:t>Видеожурнала</w:t>
            </w:r>
            <w:proofErr w:type="spellEnd"/>
            <w:r w:rsidRPr="0069042E">
              <w:rPr>
                <w:sz w:val="28"/>
                <w:szCs w:val="28"/>
              </w:rPr>
              <w:t xml:space="preserve"> «Орфята5+»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4</w:t>
            </w:r>
          </w:p>
        </w:tc>
        <w:tc>
          <w:tcPr>
            <w:tcW w:w="13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Декабрь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04.12.20</w:t>
            </w:r>
          </w:p>
        </w:tc>
        <w:tc>
          <w:tcPr>
            <w:tcW w:w="1598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15.40</w:t>
            </w:r>
          </w:p>
        </w:tc>
        <w:tc>
          <w:tcPr>
            <w:tcW w:w="1495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Групповое занятие</w:t>
            </w: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Использование звучащих жестов</w:t>
            </w:r>
          </w:p>
        </w:tc>
        <w:tc>
          <w:tcPr>
            <w:tcW w:w="20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Викторина 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11.12.20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Использование звучащих жестов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 xml:space="preserve">Творческие задания с использованием </w:t>
            </w: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18.12.20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Использование звучащих жестов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Викторина 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25.12.20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Видеосъемка выпуска </w:t>
            </w:r>
            <w:proofErr w:type="spellStart"/>
            <w:r w:rsidRPr="0069042E">
              <w:rPr>
                <w:sz w:val="28"/>
                <w:szCs w:val="28"/>
              </w:rPr>
              <w:t>Видеожурнала</w:t>
            </w:r>
            <w:proofErr w:type="spellEnd"/>
            <w:r w:rsidRPr="0069042E">
              <w:rPr>
                <w:sz w:val="28"/>
                <w:szCs w:val="28"/>
              </w:rPr>
              <w:t xml:space="preserve"> «Орфята5+»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5</w:t>
            </w:r>
          </w:p>
        </w:tc>
        <w:tc>
          <w:tcPr>
            <w:tcW w:w="13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15.01.21</w:t>
            </w:r>
          </w:p>
        </w:tc>
        <w:tc>
          <w:tcPr>
            <w:tcW w:w="1598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15.40</w:t>
            </w:r>
          </w:p>
        </w:tc>
        <w:tc>
          <w:tcPr>
            <w:tcW w:w="1495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Групповое занятие</w:t>
            </w: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Шумовые ударные инструмент</w:t>
            </w:r>
            <w:proofErr w:type="gramStart"/>
            <w:r w:rsidRPr="0069042E">
              <w:rPr>
                <w:sz w:val="28"/>
                <w:szCs w:val="28"/>
              </w:rPr>
              <w:t>ы(</w:t>
            </w:r>
            <w:proofErr w:type="gramEnd"/>
            <w:r w:rsidRPr="0069042E">
              <w:rPr>
                <w:sz w:val="28"/>
                <w:szCs w:val="28"/>
              </w:rPr>
              <w:t>ложки, треугольник, коробочка, бубен и др.). Основные приемы</w:t>
            </w:r>
          </w:p>
        </w:tc>
        <w:tc>
          <w:tcPr>
            <w:tcW w:w="20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22.01.21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Шумовые ударные инструмент</w:t>
            </w:r>
            <w:proofErr w:type="gramStart"/>
            <w:r w:rsidRPr="0069042E">
              <w:rPr>
                <w:sz w:val="28"/>
                <w:szCs w:val="28"/>
              </w:rPr>
              <w:t>ы(</w:t>
            </w:r>
            <w:proofErr w:type="gramEnd"/>
            <w:r w:rsidRPr="0069042E">
              <w:rPr>
                <w:sz w:val="28"/>
                <w:szCs w:val="28"/>
              </w:rPr>
              <w:t>ложки, треугольник, коробочка, бубен и др.). Основные приемы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29.01.21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Шумовые ударные инструмент</w:t>
            </w:r>
            <w:proofErr w:type="gramStart"/>
            <w:r w:rsidRPr="0069042E">
              <w:rPr>
                <w:sz w:val="28"/>
                <w:szCs w:val="28"/>
              </w:rPr>
              <w:t>ы(</w:t>
            </w:r>
            <w:proofErr w:type="gramEnd"/>
            <w:r w:rsidRPr="0069042E">
              <w:rPr>
                <w:sz w:val="28"/>
                <w:szCs w:val="28"/>
              </w:rPr>
              <w:t>ложки, треугольник, коробочка, бубен и др.). Основные приемы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5C54F7" w:rsidRPr="0069042E" w:rsidTr="00FF0DD3">
        <w:tc>
          <w:tcPr>
            <w:tcW w:w="594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6</w:t>
            </w:r>
          </w:p>
        </w:tc>
        <w:tc>
          <w:tcPr>
            <w:tcW w:w="13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05.02.21</w:t>
            </w:r>
          </w:p>
        </w:tc>
        <w:tc>
          <w:tcPr>
            <w:tcW w:w="1598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15.40</w:t>
            </w:r>
          </w:p>
        </w:tc>
        <w:tc>
          <w:tcPr>
            <w:tcW w:w="1495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Групповое занятие</w:t>
            </w: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Мастерская / Изготовление самодельных инструментов</w:t>
            </w:r>
          </w:p>
        </w:tc>
        <w:tc>
          <w:tcPr>
            <w:tcW w:w="20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12.02.21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 xml:space="preserve">Мастерская / Изготовление самодельных </w:t>
            </w:r>
            <w:r w:rsidRPr="0069042E">
              <w:rPr>
                <w:sz w:val="28"/>
                <w:szCs w:val="28"/>
              </w:rPr>
              <w:lastRenderedPageBreak/>
              <w:t>инструментов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 xml:space="preserve">Творческие задания с использованием </w:t>
            </w: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19.02.21</w:t>
            </w: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Мастерская / Изготовление самодельных инструментов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26.02.21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Мастерская / Изготовление самодельных инструментов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7</w:t>
            </w:r>
          </w:p>
        </w:tc>
        <w:tc>
          <w:tcPr>
            <w:tcW w:w="13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Март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05.03.21</w:t>
            </w:r>
          </w:p>
        </w:tc>
        <w:tc>
          <w:tcPr>
            <w:tcW w:w="1598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15.40</w:t>
            </w:r>
          </w:p>
        </w:tc>
        <w:tc>
          <w:tcPr>
            <w:tcW w:w="1495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Групповое занятие</w:t>
            </w: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bCs/>
                <w:sz w:val="28"/>
                <w:szCs w:val="28"/>
                <w:lang w:eastAsia="ru-RU"/>
              </w:rPr>
              <w:t xml:space="preserve">Развитие вокальных навыков: </w:t>
            </w:r>
            <w:proofErr w:type="spellStart"/>
            <w:r w:rsidRPr="0069042E">
              <w:rPr>
                <w:bCs/>
                <w:sz w:val="28"/>
                <w:szCs w:val="28"/>
                <w:lang w:eastAsia="ru-RU"/>
              </w:rPr>
              <w:t>потешки</w:t>
            </w:r>
            <w:proofErr w:type="spellEnd"/>
            <w:r w:rsidRPr="0069042E">
              <w:rPr>
                <w:bCs/>
                <w:sz w:val="28"/>
                <w:szCs w:val="28"/>
                <w:lang w:eastAsia="ru-RU"/>
              </w:rPr>
              <w:t xml:space="preserve"> / игровые песенки</w:t>
            </w:r>
          </w:p>
        </w:tc>
        <w:tc>
          <w:tcPr>
            <w:tcW w:w="20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12.03.21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bCs/>
                <w:sz w:val="28"/>
                <w:szCs w:val="28"/>
                <w:lang w:eastAsia="ru-RU"/>
              </w:rPr>
              <w:t xml:space="preserve">Развитие вокальных навыков: </w:t>
            </w:r>
            <w:proofErr w:type="spellStart"/>
            <w:r w:rsidRPr="0069042E">
              <w:rPr>
                <w:bCs/>
                <w:sz w:val="28"/>
                <w:szCs w:val="28"/>
                <w:lang w:eastAsia="ru-RU"/>
              </w:rPr>
              <w:t>потешки</w:t>
            </w:r>
            <w:proofErr w:type="spellEnd"/>
            <w:r w:rsidRPr="0069042E">
              <w:rPr>
                <w:bCs/>
                <w:sz w:val="28"/>
                <w:szCs w:val="28"/>
                <w:lang w:eastAsia="ru-RU"/>
              </w:rPr>
              <w:t xml:space="preserve"> / игровые песенки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Ритмические</w:t>
            </w:r>
            <w:proofErr w:type="gramEnd"/>
            <w:r>
              <w:rPr>
                <w:sz w:val="28"/>
                <w:szCs w:val="28"/>
              </w:rPr>
              <w:t xml:space="preserve"> диктант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19.03.21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bCs/>
                <w:sz w:val="28"/>
                <w:szCs w:val="28"/>
                <w:lang w:eastAsia="ru-RU"/>
              </w:rPr>
              <w:t xml:space="preserve">Развитие вокальных навыков: </w:t>
            </w:r>
            <w:proofErr w:type="spellStart"/>
            <w:r w:rsidRPr="0069042E">
              <w:rPr>
                <w:bCs/>
                <w:sz w:val="28"/>
                <w:szCs w:val="28"/>
                <w:lang w:eastAsia="ru-RU"/>
              </w:rPr>
              <w:t>потешки</w:t>
            </w:r>
            <w:proofErr w:type="spellEnd"/>
            <w:r w:rsidRPr="0069042E">
              <w:rPr>
                <w:bCs/>
                <w:sz w:val="28"/>
                <w:szCs w:val="28"/>
                <w:lang w:eastAsia="ru-RU"/>
              </w:rPr>
              <w:t xml:space="preserve"> / игровые песенки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Ритмический диктант</w:t>
            </w:r>
          </w:p>
        </w:tc>
      </w:tr>
      <w:tr w:rsidR="005C54F7" w:rsidRPr="0069042E" w:rsidTr="00FF0DD3">
        <w:trPr>
          <w:trHeight w:val="724"/>
        </w:trPr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26.03.21</w:t>
            </w: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before="28" w:line="308" w:lineRule="exact"/>
              <w:ind w:left="78"/>
              <w:rPr>
                <w:b/>
                <w:bCs/>
                <w:i/>
                <w:iCs/>
                <w:sz w:val="28"/>
                <w:szCs w:val="28"/>
              </w:rPr>
            </w:pPr>
            <w:r w:rsidRPr="0069042E">
              <w:rPr>
                <w:b/>
                <w:bCs/>
                <w:i/>
                <w:iCs/>
                <w:sz w:val="28"/>
                <w:szCs w:val="28"/>
              </w:rPr>
              <w:t xml:space="preserve">Видеосъемка выпуска </w:t>
            </w:r>
            <w:proofErr w:type="spellStart"/>
            <w:r w:rsidRPr="0069042E">
              <w:rPr>
                <w:b/>
                <w:bCs/>
                <w:i/>
                <w:iCs/>
                <w:sz w:val="28"/>
                <w:szCs w:val="28"/>
              </w:rPr>
              <w:t>Видеожурнала</w:t>
            </w:r>
            <w:proofErr w:type="spellEnd"/>
            <w:r w:rsidRPr="0069042E">
              <w:rPr>
                <w:b/>
                <w:bCs/>
                <w:i/>
                <w:iCs/>
                <w:sz w:val="28"/>
                <w:szCs w:val="28"/>
              </w:rPr>
              <w:t xml:space="preserve"> «Орфята5+»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8</w:t>
            </w:r>
          </w:p>
        </w:tc>
        <w:tc>
          <w:tcPr>
            <w:tcW w:w="13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Апрель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02.04.21</w:t>
            </w:r>
          </w:p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98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15.40</w:t>
            </w:r>
          </w:p>
        </w:tc>
        <w:tc>
          <w:tcPr>
            <w:tcW w:w="1495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Групповое занятие</w:t>
            </w: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Двигательная активность / Танцы народов мира</w:t>
            </w:r>
          </w:p>
        </w:tc>
        <w:tc>
          <w:tcPr>
            <w:tcW w:w="20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Кроссворд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09.04.21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Двигательная активность / Танцы народов мира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Кроссворд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16.04.21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Двигательная активность / Танцы народов мира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Ритмический диктант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23.04.21</w:t>
            </w:r>
          </w:p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30.04.21</w:t>
            </w:r>
          </w:p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2</w:t>
            </w:r>
          </w:p>
        </w:tc>
        <w:tc>
          <w:tcPr>
            <w:tcW w:w="3508" w:type="dxa"/>
          </w:tcPr>
          <w:p w:rsidR="005C54F7" w:rsidRPr="0069042E" w:rsidRDefault="005C54F7" w:rsidP="001F4C65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Двигательная активность / Танцы народов мира</w:t>
            </w: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b/>
                <w:bCs/>
                <w:i/>
                <w:iCs/>
                <w:sz w:val="28"/>
                <w:szCs w:val="28"/>
              </w:rPr>
              <w:t xml:space="preserve">Видеосъемка выпуска </w:t>
            </w:r>
            <w:proofErr w:type="spellStart"/>
            <w:r w:rsidRPr="0069042E">
              <w:rPr>
                <w:b/>
                <w:bCs/>
                <w:i/>
                <w:iCs/>
                <w:sz w:val="28"/>
                <w:szCs w:val="28"/>
              </w:rPr>
              <w:t>Видеожурнала</w:t>
            </w:r>
            <w:proofErr w:type="spellEnd"/>
            <w:r w:rsidRPr="0069042E">
              <w:rPr>
                <w:b/>
                <w:bCs/>
                <w:i/>
                <w:iCs/>
                <w:sz w:val="28"/>
                <w:szCs w:val="28"/>
              </w:rPr>
              <w:t xml:space="preserve"> «Орфята5+»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9</w:t>
            </w:r>
          </w:p>
        </w:tc>
        <w:tc>
          <w:tcPr>
            <w:tcW w:w="13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Май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07.05.21</w:t>
            </w:r>
          </w:p>
        </w:tc>
        <w:tc>
          <w:tcPr>
            <w:tcW w:w="1598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15.40</w:t>
            </w:r>
          </w:p>
        </w:tc>
        <w:tc>
          <w:tcPr>
            <w:tcW w:w="1495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Групповое занятие</w:t>
            </w: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Музыкальные сказки / Пальчиковый театр</w:t>
            </w:r>
          </w:p>
        </w:tc>
        <w:tc>
          <w:tcPr>
            <w:tcW w:w="2039" w:type="dxa"/>
            <w:vMerge w:val="restart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Викторина 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14.05.21</w:t>
            </w:r>
          </w:p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Музыкальные сказки / Пальчиковый театр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19.05.21</w:t>
            </w:r>
          </w:p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21.05.21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2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Игры на коммуникативное развитие</w:t>
            </w: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  <w:tr w:rsidR="005C54F7" w:rsidRPr="0069042E" w:rsidTr="00FF0DD3">
        <w:tc>
          <w:tcPr>
            <w:tcW w:w="594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line="256" w:lineRule="auto"/>
              <w:rPr>
                <w:rFonts w:eastAsia="Calibri"/>
                <w:sz w:val="28"/>
                <w:szCs w:val="28"/>
              </w:rPr>
            </w:pPr>
            <w:r w:rsidRPr="0069042E">
              <w:rPr>
                <w:rFonts w:eastAsia="Calibri"/>
                <w:sz w:val="28"/>
                <w:szCs w:val="28"/>
              </w:rPr>
              <w:t>28.05.21</w:t>
            </w:r>
          </w:p>
        </w:tc>
        <w:tc>
          <w:tcPr>
            <w:tcW w:w="1598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1495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  <w:r w:rsidRPr="0069042E">
              <w:rPr>
                <w:sz w:val="28"/>
                <w:szCs w:val="28"/>
              </w:rP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F7" w:rsidRPr="0069042E" w:rsidRDefault="005C54F7" w:rsidP="001F4C65">
            <w:pPr>
              <w:spacing w:before="28" w:line="308" w:lineRule="exact"/>
              <w:ind w:left="78"/>
              <w:rPr>
                <w:b/>
                <w:bCs/>
                <w:i/>
                <w:iCs/>
                <w:sz w:val="28"/>
                <w:szCs w:val="28"/>
              </w:rPr>
            </w:pPr>
            <w:r w:rsidRPr="0069042E">
              <w:rPr>
                <w:b/>
                <w:bCs/>
                <w:i/>
                <w:iCs/>
                <w:sz w:val="28"/>
                <w:szCs w:val="28"/>
              </w:rPr>
              <w:t xml:space="preserve">Видеосъемка выпуска </w:t>
            </w:r>
            <w:proofErr w:type="spellStart"/>
            <w:r w:rsidRPr="0069042E">
              <w:rPr>
                <w:b/>
                <w:bCs/>
                <w:i/>
                <w:iCs/>
                <w:sz w:val="28"/>
                <w:szCs w:val="28"/>
              </w:rPr>
              <w:t>Видеожурнала</w:t>
            </w:r>
            <w:proofErr w:type="spellEnd"/>
            <w:r w:rsidRPr="0069042E">
              <w:rPr>
                <w:b/>
                <w:bCs/>
                <w:i/>
                <w:iCs/>
                <w:sz w:val="28"/>
                <w:szCs w:val="28"/>
              </w:rPr>
              <w:t xml:space="preserve"> «Орфята5+»</w:t>
            </w:r>
          </w:p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039" w:type="dxa"/>
            <w:vMerge/>
          </w:tcPr>
          <w:p w:rsidR="005C54F7" w:rsidRPr="0069042E" w:rsidRDefault="005C54F7" w:rsidP="001F4C65">
            <w:pPr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5C54F7" w:rsidRPr="0069042E" w:rsidRDefault="00FF0DD3" w:rsidP="001F4C65">
            <w:pPr>
              <w:rPr>
                <w:sz w:val="28"/>
                <w:szCs w:val="28"/>
              </w:rPr>
            </w:pPr>
            <w:r w:rsidRPr="00FF0DD3">
              <w:rPr>
                <w:color w:val="000000"/>
                <w:sz w:val="27"/>
                <w:szCs w:val="27"/>
                <w:shd w:val="clear" w:color="auto" w:fill="FFFFFF"/>
              </w:rPr>
              <w:t>Творческие задания с использованием полученных знаний и умений</w:t>
            </w:r>
          </w:p>
        </w:tc>
      </w:tr>
    </w:tbl>
    <w:p w:rsidR="005C54F7" w:rsidRDefault="005C54F7" w:rsidP="005C54F7"/>
    <w:p w:rsidR="00912D17" w:rsidRPr="005C54F7" w:rsidRDefault="00912D17" w:rsidP="005C54F7">
      <w:pPr>
        <w:rPr>
          <w:rFonts w:eastAsia="Calibri"/>
          <w:b/>
          <w:sz w:val="24"/>
        </w:rPr>
      </w:pPr>
      <w:r>
        <w:rPr>
          <w:sz w:val="28"/>
          <w:szCs w:val="28"/>
        </w:rPr>
        <w:t xml:space="preserve">   </w:t>
      </w:r>
    </w:p>
    <w:p w:rsidR="00423A2A" w:rsidRPr="00423A2A" w:rsidRDefault="00423A2A" w:rsidP="00423A2A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23A2A">
        <w:rPr>
          <w:b/>
          <w:sz w:val="28"/>
          <w:szCs w:val="28"/>
        </w:rPr>
        <w:t>ИСПОЛЬЗУЕМАЯ ЛИТЕРАТУРА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</w:r>
      <w:proofErr w:type="spellStart"/>
      <w:r w:rsidRPr="00423A2A">
        <w:rPr>
          <w:sz w:val="28"/>
          <w:szCs w:val="28"/>
        </w:rPr>
        <w:t>Амонашвили</w:t>
      </w:r>
      <w:proofErr w:type="spellEnd"/>
      <w:r w:rsidRPr="00423A2A">
        <w:rPr>
          <w:sz w:val="28"/>
          <w:szCs w:val="28"/>
        </w:rPr>
        <w:t xml:space="preserve"> Ш. Гуманно-лично</w:t>
      </w:r>
      <w:r>
        <w:rPr>
          <w:sz w:val="28"/>
          <w:szCs w:val="28"/>
        </w:rPr>
        <w:t xml:space="preserve">стный подход к детям. - М.;  </w:t>
      </w:r>
      <w:r w:rsidRPr="00423A2A">
        <w:rPr>
          <w:sz w:val="28"/>
          <w:szCs w:val="28"/>
        </w:rPr>
        <w:t xml:space="preserve">Академия педагогических и социальных наук, 1998.                  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</w:r>
      <w:proofErr w:type="spellStart"/>
      <w:r w:rsidRPr="00423A2A">
        <w:rPr>
          <w:sz w:val="28"/>
          <w:szCs w:val="28"/>
        </w:rPr>
        <w:t>Амонашвили</w:t>
      </w:r>
      <w:proofErr w:type="spellEnd"/>
      <w:r w:rsidRPr="00423A2A">
        <w:rPr>
          <w:sz w:val="28"/>
          <w:szCs w:val="28"/>
        </w:rPr>
        <w:t xml:space="preserve"> Ш. Размышление о гума</w:t>
      </w:r>
      <w:r>
        <w:rPr>
          <w:sz w:val="28"/>
          <w:szCs w:val="28"/>
        </w:rPr>
        <w:t xml:space="preserve">нной педагогике.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 xml:space="preserve">.; Изд. Дом. </w:t>
      </w:r>
      <w:r w:rsidRPr="00423A2A">
        <w:rPr>
          <w:sz w:val="28"/>
          <w:szCs w:val="28"/>
        </w:rPr>
        <w:t xml:space="preserve">Ш. </w:t>
      </w:r>
      <w:proofErr w:type="spellStart"/>
      <w:r w:rsidRPr="00423A2A">
        <w:rPr>
          <w:sz w:val="28"/>
          <w:szCs w:val="28"/>
        </w:rPr>
        <w:t>Амонашвили</w:t>
      </w:r>
      <w:proofErr w:type="spellEnd"/>
      <w:r w:rsidRPr="00423A2A">
        <w:rPr>
          <w:sz w:val="28"/>
          <w:szCs w:val="28"/>
        </w:rPr>
        <w:t>, 1995.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Асафьев Б. Речевая интонация. Л.; Музыка, 1965.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</w:r>
      <w:proofErr w:type="spellStart"/>
      <w:r w:rsidRPr="00423A2A">
        <w:rPr>
          <w:sz w:val="28"/>
          <w:szCs w:val="28"/>
        </w:rPr>
        <w:t>Альсира</w:t>
      </w:r>
      <w:proofErr w:type="spell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Легасти</w:t>
      </w:r>
      <w:proofErr w:type="spellEnd"/>
      <w:r w:rsidRPr="00423A2A">
        <w:rPr>
          <w:sz w:val="28"/>
          <w:szCs w:val="28"/>
        </w:rPr>
        <w:t xml:space="preserve"> де </w:t>
      </w:r>
      <w:proofErr w:type="spellStart"/>
      <w:r w:rsidRPr="00423A2A">
        <w:rPr>
          <w:sz w:val="28"/>
          <w:szCs w:val="28"/>
        </w:rPr>
        <w:t>Арис</w:t>
      </w:r>
      <w:r>
        <w:rPr>
          <w:sz w:val="28"/>
          <w:szCs w:val="28"/>
        </w:rPr>
        <w:t>менди</w:t>
      </w:r>
      <w:proofErr w:type="spellEnd"/>
      <w:r>
        <w:rPr>
          <w:sz w:val="28"/>
          <w:szCs w:val="28"/>
        </w:rPr>
        <w:t xml:space="preserve">. Дошкольное музыкальное </w:t>
      </w:r>
      <w:r w:rsidRPr="00423A2A">
        <w:rPr>
          <w:sz w:val="28"/>
          <w:szCs w:val="28"/>
        </w:rPr>
        <w:t>воспитание. М., Прогресс, 1989.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</w:r>
      <w:proofErr w:type="spellStart"/>
      <w:r w:rsidRPr="00423A2A">
        <w:rPr>
          <w:sz w:val="28"/>
          <w:szCs w:val="28"/>
        </w:rPr>
        <w:t>Баренбойм</w:t>
      </w:r>
      <w:proofErr w:type="spellEnd"/>
      <w:r w:rsidRPr="00423A2A">
        <w:rPr>
          <w:sz w:val="28"/>
          <w:szCs w:val="28"/>
        </w:rPr>
        <w:t xml:space="preserve"> Л. Путь к </w:t>
      </w:r>
      <w:proofErr w:type="spellStart"/>
      <w:r w:rsidRPr="00423A2A">
        <w:rPr>
          <w:sz w:val="28"/>
          <w:szCs w:val="28"/>
        </w:rPr>
        <w:t>музицированию</w:t>
      </w:r>
      <w:proofErr w:type="spellEnd"/>
      <w:r w:rsidRPr="00423A2A">
        <w:rPr>
          <w:sz w:val="28"/>
          <w:szCs w:val="28"/>
        </w:rPr>
        <w:t>. Л.; Сов. Композитор, 1979.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</w:r>
      <w:proofErr w:type="spellStart"/>
      <w:r w:rsidRPr="00423A2A">
        <w:rPr>
          <w:sz w:val="28"/>
          <w:szCs w:val="28"/>
        </w:rPr>
        <w:t>Баренбойм</w:t>
      </w:r>
      <w:proofErr w:type="spellEnd"/>
      <w:r w:rsidRPr="00423A2A">
        <w:rPr>
          <w:sz w:val="28"/>
          <w:szCs w:val="28"/>
        </w:rPr>
        <w:t xml:space="preserve"> Л. Элементарное муз</w:t>
      </w:r>
      <w:r>
        <w:rPr>
          <w:sz w:val="28"/>
          <w:szCs w:val="28"/>
        </w:rPr>
        <w:t xml:space="preserve">ыкальное воспитание по системе </w:t>
      </w:r>
      <w:r w:rsidRPr="00423A2A">
        <w:rPr>
          <w:sz w:val="28"/>
          <w:szCs w:val="28"/>
        </w:rPr>
        <w:t xml:space="preserve">Карла </w:t>
      </w:r>
      <w:proofErr w:type="spellStart"/>
      <w:r w:rsidRPr="00423A2A">
        <w:rPr>
          <w:sz w:val="28"/>
          <w:szCs w:val="28"/>
        </w:rPr>
        <w:t>Орфа</w:t>
      </w:r>
      <w:proofErr w:type="spellEnd"/>
      <w:r w:rsidRPr="00423A2A">
        <w:rPr>
          <w:sz w:val="28"/>
          <w:szCs w:val="28"/>
        </w:rPr>
        <w:t>. М.; Сов. Композитор, 1978.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lastRenderedPageBreak/>
        <w:t>•</w:t>
      </w:r>
      <w:r w:rsidRPr="00423A2A">
        <w:rPr>
          <w:sz w:val="28"/>
          <w:szCs w:val="28"/>
        </w:rPr>
        <w:tab/>
        <w:t xml:space="preserve">Боровик Т. </w:t>
      </w:r>
      <w:proofErr w:type="gramStart"/>
      <w:r w:rsidRPr="00423A2A">
        <w:rPr>
          <w:sz w:val="28"/>
          <w:szCs w:val="28"/>
        </w:rPr>
        <w:t>Манина</w:t>
      </w:r>
      <w:proofErr w:type="gramEnd"/>
      <w:r w:rsidRPr="00423A2A">
        <w:rPr>
          <w:sz w:val="28"/>
          <w:szCs w:val="28"/>
        </w:rPr>
        <w:t xml:space="preserve"> Т. От слова </w:t>
      </w:r>
      <w:r>
        <w:rPr>
          <w:sz w:val="28"/>
          <w:szCs w:val="28"/>
        </w:rPr>
        <w:t xml:space="preserve">к музыке. Речевые упражнения. </w:t>
      </w:r>
      <w:r w:rsidRPr="00423A2A">
        <w:rPr>
          <w:sz w:val="28"/>
          <w:szCs w:val="28"/>
        </w:rPr>
        <w:t>Минск, 1995.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Вестник Российского общества им.</w:t>
      </w:r>
      <w:r>
        <w:rPr>
          <w:sz w:val="28"/>
          <w:szCs w:val="28"/>
        </w:rPr>
        <w:t xml:space="preserve"> Карла </w:t>
      </w:r>
      <w:proofErr w:type="spellStart"/>
      <w:r>
        <w:rPr>
          <w:sz w:val="28"/>
          <w:szCs w:val="28"/>
        </w:rPr>
        <w:t>Орфа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 xml:space="preserve">: 1,2,3 … /под </w:t>
      </w:r>
      <w:r w:rsidRPr="00423A2A">
        <w:rPr>
          <w:sz w:val="28"/>
          <w:szCs w:val="28"/>
        </w:rPr>
        <w:t xml:space="preserve"> ред. В.Жилина.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 xml:space="preserve">Виноградов Л. </w:t>
      </w:r>
      <w:proofErr w:type="gramStart"/>
      <w:r w:rsidRPr="00423A2A">
        <w:rPr>
          <w:sz w:val="28"/>
          <w:szCs w:val="28"/>
        </w:rPr>
        <w:t>Элементарное</w:t>
      </w:r>
      <w:proofErr w:type="gram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музицирование</w:t>
      </w:r>
      <w:proofErr w:type="spellEnd"/>
      <w:r w:rsidRPr="00423A2A">
        <w:rPr>
          <w:sz w:val="28"/>
          <w:szCs w:val="28"/>
        </w:rPr>
        <w:t>. Методическое пособие.</w:t>
      </w:r>
      <w:r>
        <w:rPr>
          <w:sz w:val="28"/>
          <w:szCs w:val="28"/>
        </w:rPr>
        <w:t xml:space="preserve"> </w:t>
      </w:r>
      <w:r w:rsidRPr="00423A2A">
        <w:rPr>
          <w:sz w:val="28"/>
          <w:szCs w:val="28"/>
        </w:rPr>
        <w:t xml:space="preserve">М., </w:t>
      </w:r>
      <w:r>
        <w:rPr>
          <w:sz w:val="28"/>
          <w:szCs w:val="28"/>
        </w:rPr>
        <w:t>1989.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</w:r>
      <w:proofErr w:type="spellStart"/>
      <w:r w:rsidRPr="00423A2A">
        <w:rPr>
          <w:sz w:val="28"/>
          <w:szCs w:val="28"/>
        </w:rPr>
        <w:t>Выготский</w:t>
      </w:r>
      <w:proofErr w:type="spellEnd"/>
      <w:r w:rsidRPr="00423A2A">
        <w:rPr>
          <w:sz w:val="28"/>
          <w:szCs w:val="28"/>
        </w:rPr>
        <w:t xml:space="preserve"> Л. Психология искусства. М.; Искусство, 1987.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</w:r>
      <w:proofErr w:type="spellStart"/>
      <w:r w:rsidRPr="00423A2A">
        <w:rPr>
          <w:sz w:val="28"/>
          <w:szCs w:val="28"/>
        </w:rPr>
        <w:t>Галянт</w:t>
      </w:r>
      <w:proofErr w:type="spellEnd"/>
      <w:r w:rsidRPr="00423A2A">
        <w:rPr>
          <w:sz w:val="28"/>
          <w:szCs w:val="28"/>
        </w:rPr>
        <w:t xml:space="preserve"> </w:t>
      </w:r>
      <w:r>
        <w:rPr>
          <w:sz w:val="28"/>
          <w:szCs w:val="28"/>
        </w:rPr>
        <w:t>И. Орфей. Авторская программа</w:t>
      </w:r>
      <w:r w:rsidRPr="00423A2A">
        <w:rPr>
          <w:sz w:val="28"/>
          <w:szCs w:val="28"/>
        </w:rPr>
        <w:t xml:space="preserve">  </w:t>
      </w:r>
      <w:proofErr w:type="gramStart"/>
      <w:r w:rsidRPr="00423A2A">
        <w:rPr>
          <w:sz w:val="28"/>
          <w:szCs w:val="28"/>
        </w:rPr>
        <w:t>элементарного</w:t>
      </w:r>
      <w:proofErr w:type="gramEnd"/>
      <w:r w:rsidRPr="00423A2A">
        <w:rPr>
          <w:sz w:val="28"/>
          <w:szCs w:val="28"/>
        </w:rPr>
        <w:t xml:space="preserve"> </w:t>
      </w:r>
      <w:proofErr w:type="spellStart"/>
      <w:r w:rsidRPr="00423A2A">
        <w:rPr>
          <w:sz w:val="28"/>
          <w:szCs w:val="28"/>
        </w:rPr>
        <w:t>музицирования</w:t>
      </w:r>
      <w:proofErr w:type="spellEnd"/>
      <w:r w:rsidRPr="00423A2A">
        <w:rPr>
          <w:sz w:val="28"/>
          <w:szCs w:val="28"/>
        </w:rPr>
        <w:t>. Челябинск, 2004.</w:t>
      </w:r>
    </w:p>
    <w:p w:rsid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</w:r>
      <w:proofErr w:type="spellStart"/>
      <w:r w:rsidRPr="00423A2A">
        <w:rPr>
          <w:sz w:val="28"/>
          <w:szCs w:val="28"/>
        </w:rPr>
        <w:t>Глате</w:t>
      </w:r>
      <w:proofErr w:type="spellEnd"/>
      <w:r w:rsidRPr="00423A2A">
        <w:rPr>
          <w:sz w:val="28"/>
          <w:szCs w:val="28"/>
        </w:rPr>
        <w:t xml:space="preserve"> Б. Ритмика для де</w:t>
      </w:r>
      <w:r>
        <w:rPr>
          <w:sz w:val="28"/>
          <w:szCs w:val="28"/>
        </w:rPr>
        <w:t xml:space="preserve">тей. Упражнения для музыкально </w:t>
      </w:r>
      <w:r w:rsidRPr="00423A2A">
        <w:rPr>
          <w:sz w:val="28"/>
          <w:szCs w:val="28"/>
        </w:rPr>
        <w:t xml:space="preserve">ритмического воспитания. Рукопись, пер. </w:t>
      </w:r>
      <w:proofErr w:type="gramStart"/>
      <w:r w:rsidRPr="00423A2A">
        <w:rPr>
          <w:sz w:val="28"/>
          <w:szCs w:val="28"/>
        </w:rPr>
        <w:t>с</w:t>
      </w:r>
      <w:proofErr w:type="gramEnd"/>
      <w:r w:rsidRPr="00423A2A">
        <w:rPr>
          <w:sz w:val="28"/>
          <w:szCs w:val="28"/>
        </w:rPr>
        <w:t xml:space="preserve"> нем. </w:t>
      </w:r>
      <w:r>
        <w:rPr>
          <w:sz w:val="28"/>
          <w:szCs w:val="28"/>
        </w:rPr>
        <w:t xml:space="preserve">   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23A2A">
        <w:rPr>
          <w:sz w:val="28"/>
          <w:szCs w:val="28"/>
        </w:rPr>
        <w:t>В.Жилина.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 xml:space="preserve">Жилин В. </w:t>
      </w:r>
      <w:proofErr w:type="spellStart"/>
      <w:r w:rsidRPr="00423A2A">
        <w:rPr>
          <w:sz w:val="28"/>
          <w:szCs w:val="28"/>
        </w:rPr>
        <w:t>Орф-уроки</w:t>
      </w:r>
      <w:proofErr w:type="spellEnd"/>
      <w:r w:rsidRPr="00423A2A">
        <w:rPr>
          <w:sz w:val="28"/>
          <w:szCs w:val="28"/>
        </w:rPr>
        <w:t>. Челябинск, 1995.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</w:r>
      <w:proofErr w:type="spellStart"/>
      <w:r w:rsidRPr="00423A2A">
        <w:rPr>
          <w:sz w:val="28"/>
          <w:szCs w:val="28"/>
        </w:rPr>
        <w:t>Жилинская</w:t>
      </w:r>
      <w:proofErr w:type="spellEnd"/>
      <w:r w:rsidRPr="00423A2A">
        <w:rPr>
          <w:sz w:val="28"/>
          <w:szCs w:val="28"/>
        </w:rPr>
        <w:t xml:space="preserve"> С. Живое насл</w:t>
      </w:r>
      <w:r>
        <w:rPr>
          <w:sz w:val="28"/>
          <w:szCs w:val="28"/>
        </w:rPr>
        <w:t>едие. Фольклорные игры. Вып.1</w:t>
      </w:r>
      <w:r w:rsidRPr="00423A2A">
        <w:rPr>
          <w:sz w:val="28"/>
          <w:szCs w:val="28"/>
        </w:rPr>
        <w:t>Екатеринбург, 1997.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  <w:t>Материалы Международных семинаров 2000-2009 г.г.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>•</w:t>
      </w:r>
      <w:r w:rsidRPr="00423A2A">
        <w:rPr>
          <w:sz w:val="28"/>
          <w:szCs w:val="28"/>
        </w:rPr>
        <w:tab/>
      </w:r>
      <w:proofErr w:type="spellStart"/>
      <w:r w:rsidRPr="00423A2A">
        <w:rPr>
          <w:sz w:val="28"/>
          <w:szCs w:val="28"/>
        </w:rPr>
        <w:t>Тютюнникова</w:t>
      </w:r>
      <w:proofErr w:type="spellEnd"/>
      <w:r w:rsidRPr="00423A2A">
        <w:rPr>
          <w:sz w:val="28"/>
          <w:szCs w:val="28"/>
        </w:rPr>
        <w:t xml:space="preserve"> Т. Уроки музыки. Система</w:t>
      </w:r>
      <w:r>
        <w:rPr>
          <w:sz w:val="28"/>
          <w:szCs w:val="28"/>
        </w:rPr>
        <w:t xml:space="preserve"> Карла </w:t>
      </w:r>
      <w:proofErr w:type="spellStart"/>
      <w:r>
        <w:rPr>
          <w:sz w:val="28"/>
          <w:szCs w:val="28"/>
        </w:rPr>
        <w:t>Орфа</w:t>
      </w:r>
      <w:proofErr w:type="spellEnd"/>
      <w:r>
        <w:rPr>
          <w:sz w:val="28"/>
          <w:szCs w:val="28"/>
        </w:rPr>
        <w:t xml:space="preserve">. Методическое </w:t>
      </w:r>
      <w:r w:rsidRPr="00423A2A">
        <w:rPr>
          <w:sz w:val="28"/>
          <w:szCs w:val="28"/>
        </w:rPr>
        <w:t xml:space="preserve">пособие для учителей музыки. М.; АСТ, 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423A2A">
        <w:rPr>
          <w:sz w:val="28"/>
          <w:szCs w:val="28"/>
        </w:rPr>
        <w:t>2000.</w:t>
      </w:r>
    </w:p>
    <w:p w:rsidR="00423A2A" w:rsidRPr="00423A2A" w:rsidRDefault="00423A2A" w:rsidP="00423A2A">
      <w:pPr>
        <w:tabs>
          <w:tab w:val="left" w:pos="921"/>
        </w:tabs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  <w:r w:rsidRPr="00423A2A">
        <w:rPr>
          <w:sz w:val="28"/>
          <w:szCs w:val="28"/>
        </w:rPr>
        <w:t xml:space="preserve"> </w:t>
      </w: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Default="00423A2A" w:rsidP="00423A2A">
      <w:pPr>
        <w:spacing w:line="360" w:lineRule="auto"/>
        <w:jc w:val="both"/>
        <w:rPr>
          <w:sz w:val="28"/>
          <w:szCs w:val="28"/>
        </w:rPr>
      </w:pPr>
    </w:p>
    <w:p w:rsidR="00423A2A" w:rsidRPr="00423A2A" w:rsidRDefault="00423A2A" w:rsidP="00106B0D">
      <w:pPr>
        <w:spacing w:line="360" w:lineRule="auto"/>
        <w:jc w:val="both"/>
        <w:rPr>
          <w:sz w:val="28"/>
          <w:szCs w:val="28"/>
        </w:rPr>
      </w:pP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</w:p>
    <w:p w:rsidR="00106B0D" w:rsidRPr="00423A2A" w:rsidRDefault="00106B0D" w:rsidP="00106B0D">
      <w:pPr>
        <w:spacing w:line="360" w:lineRule="auto"/>
        <w:jc w:val="both"/>
        <w:rPr>
          <w:sz w:val="28"/>
          <w:szCs w:val="28"/>
        </w:rPr>
      </w:pPr>
    </w:p>
    <w:sectPr w:rsidR="00106B0D" w:rsidRPr="00423A2A" w:rsidSect="00106B0D">
      <w:footerReference w:type="default" r:id="rId8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49F" w:rsidRDefault="000B349F" w:rsidP="00923D6D">
      <w:r>
        <w:separator/>
      </w:r>
    </w:p>
  </w:endnote>
  <w:endnote w:type="continuationSeparator" w:id="0">
    <w:p w:rsidR="000B349F" w:rsidRDefault="000B349F" w:rsidP="00923D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0439778"/>
      <w:docPartObj>
        <w:docPartGallery w:val="Page Numbers (Bottom of Page)"/>
        <w:docPartUnique/>
      </w:docPartObj>
    </w:sdtPr>
    <w:sdtContent>
      <w:p w:rsidR="007A568E" w:rsidRDefault="00E92DDB">
        <w:pPr>
          <w:pStyle w:val="a7"/>
          <w:jc w:val="right"/>
        </w:pPr>
        <w:r>
          <w:fldChar w:fldCharType="begin"/>
        </w:r>
        <w:r w:rsidR="007A568E">
          <w:instrText>PAGE   \* MERGEFORMAT</w:instrText>
        </w:r>
        <w:r>
          <w:fldChar w:fldCharType="separate"/>
        </w:r>
        <w:r w:rsidR="00935058">
          <w:rPr>
            <w:noProof/>
          </w:rPr>
          <w:t>1</w:t>
        </w:r>
        <w:r>
          <w:fldChar w:fldCharType="end"/>
        </w:r>
      </w:p>
    </w:sdtContent>
  </w:sdt>
  <w:p w:rsidR="007A568E" w:rsidRDefault="007A56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49F" w:rsidRDefault="000B349F" w:rsidP="00923D6D">
      <w:r>
        <w:separator/>
      </w:r>
    </w:p>
  </w:footnote>
  <w:footnote w:type="continuationSeparator" w:id="0">
    <w:p w:rsidR="000B349F" w:rsidRDefault="000B349F" w:rsidP="00923D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384"/>
    <w:rsid w:val="00023384"/>
    <w:rsid w:val="000B349F"/>
    <w:rsid w:val="000C554B"/>
    <w:rsid w:val="00106B0D"/>
    <w:rsid w:val="00154320"/>
    <w:rsid w:val="0015578B"/>
    <w:rsid w:val="00184E6E"/>
    <w:rsid w:val="001B6FCB"/>
    <w:rsid w:val="001F461C"/>
    <w:rsid w:val="002454BF"/>
    <w:rsid w:val="002A07B5"/>
    <w:rsid w:val="004126EA"/>
    <w:rsid w:val="00423A2A"/>
    <w:rsid w:val="00567374"/>
    <w:rsid w:val="005C4754"/>
    <w:rsid w:val="005C54F7"/>
    <w:rsid w:val="005F0952"/>
    <w:rsid w:val="00602630"/>
    <w:rsid w:val="00723B24"/>
    <w:rsid w:val="007654DC"/>
    <w:rsid w:val="00784FB4"/>
    <w:rsid w:val="007A568E"/>
    <w:rsid w:val="008739FC"/>
    <w:rsid w:val="00912D17"/>
    <w:rsid w:val="00923D6D"/>
    <w:rsid w:val="00935058"/>
    <w:rsid w:val="00A914A6"/>
    <w:rsid w:val="00C90787"/>
    <w:rsid w:val="00CF5055"/>
    <w:rsid w:val="00D16834"/>
    <w:rsid w:val="00D4379F"/>
    <w:rsid w:val="00D9439F"/>
    <w:rsid w:val="00E0368B"/>
    <w:rsid w:val="00E27FF6"/>
    <w:rsid w:val="00E36B65"/>
    <w:rsid w:val="00E90B7A"/>
    <w:rsid w:val="00E92DDB"/>
    <w:rsid w:val="00F33906"/>
    <w:rsid w:val="00FF0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B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5673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3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106B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6B0D"/>
    <w:pPr>
      <w:spacing w:line="288" w:lineRule="exact"/>
    </w:pPr>
  </w:style>
  <w:style w:type="paragraph" w:styleId="a3">
    <w:name w:val="Balloon Text"/>
    <w:basedOn w:val="a"/>
    <w:link w:val="a4"/>
    <w:uiPriority w:val="99"/>
    <w:semiHidden/>
    <w:unhideWhenUsed/>
    <w:rsid w:val="00423A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A2A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3D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3D6D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923D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23D6D"/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rsid w:val="0060263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5">
    <w:name w:val="c35"/>
    <w:basedOn w:val="a0"/>
    <w:rsid w:val="00602630"/>
  </w:style>
  <w:style w:type="character" w:customStyle="1" w:styleId="c2">
    <w:name w:val="c2"/>
    <w:basedOn w:val="a0"/>
    <w:rsid w:val="00602630"/>
  </w:style>
  <w:style w:type="character" w:customStyle="1" w:styleId="c0">
    <w:name w:val="c0"/>
    <w:basedOn w:val="a0"/>
    <w:rsid w:val="00602630"/>
  </w:style>
  <w:style w:type="character" w:customStyle="1" w:styleId="c25">
    <w:name w:val="c25"/>
    <w:basedOn w:val="a0"/>
    <w:rsid w:val="00602630"/>
  </w:style>
  <w:style w:type="table" w:styleId="a9">
    <w:name w:val="Table Grid"/>
    <w:basedOn w:val="a1"/>
    <w:uiPriority w:val="39"/>
    <w:rsid w:val="007A5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9"/>
    <w:uiPriority w:val="39"/>
    <w:rsid w:val="001F461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2428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7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18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94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70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057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286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69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82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965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8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636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644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204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5813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529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289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9483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171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5353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16697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3780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8506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30</Pages>
  <Words>5214</Words>
  <Characters>29726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</cp:lastModifiedBy>
  <cp:revision>2</cp:revision>
  <dcterms:created xsi:type="dcterms:W3CDTF">2021-06-11T12:19:00Z</dcterms:created>
  <dcterms:modified xsi:type="dcterms:W3CDTF">2021-06-11T12:19:00Z</dcterms:modified>
</cp:coreProperties>
</file>